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964148" w:rsidRDefault="00964148" w:rsidP="00964148">
      <w:pPr>
        <w:tabs>
          <w:tab w:val="left" w:pos="0"/>
        </w:tabs>
        <w:spacing w:after="0" w:line="240" w:lineRule="auto"/>
        <w:ind w:left="709" w:hanging="212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9B1931" w:rsidRPr="00DF7D7C" w:rsidRDefault="009B1931" w:rsidP="009B193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537168">
        <w:rPr>
          <w:rFonts w:ascii="Times New Roman" w:eastAsia="Calibri" w:hAnsi="Times New Roman" w:cs="Times New Roman"/>
          <w:b/>
          <w:i/>
          <w:sz w:val="28"/>
          <w:szCs w:val="28"/>
        </w:rPr>
        <w:t>УТВЪРЖДАВАМ</w:t>
      </w:r>
      <w:r w:rsidRPr="009961A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DF7D7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ab/>
      </w:r>
      <w:r w:rsidR="00DF7D7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DF7D7C" w:rsidRPr="00DF7D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/</w:t>
      </w:r>
      <w:r w:rsidR="00DF7D7C" w:rsidRPr="00DF7D7C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F7D7C" w:rsidRPr="00DF7D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/</w:t>
      </w:r>
    </w:p>
    <w:p w:rsidR="009B1931" w:rsidRDefault="009B1931" w:rsidP="009B193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61AE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9961AE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9961AE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9961AE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9961AE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9961AE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FA5AFA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FA5AFA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FA5AFA" w:rsidRPr="00FA5AF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Пламен </w:t>
      </w:r>
      <w:bookmarkStart w:id="0" w:name="_GoBack"/>
      <w:bookmarkEnd w:id="0"/>
      <w:r w:rsidR="00FA5AFA" w:rsidRPr="00FA5AFA">
        <w:rPr>
          <w:rFonts w:ascii="Times New Roman" w:eastAsia="Calibri" w:hAnsi="Times New Roman" w:cs="Times New Roman"/>
          <w:b/>
          <w:i/>
          <w:sz w:val="28"/>
          <w:szCs w:val="28"/>
        </w:rPr>
        <w:t>Неделчев</w:t>
      </w:r>
    </w:p>
    <w:p w:rsidR="009B1931" w:rsidRPr="00537168" w:rsidRDefault="009B1931" w:rsidP="0053716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DC0A4D" w:rsidRPr="00537168">
        <w:rPr>
          <w:rFonts w:ascii="Times New Roman" w:eastAsia="Calibri" w:hAnsi="Times New Roman" w:cs="Times New Roman"/>
          <w:b/>
          <w:i/>
          <w:sz w:val="28"/>
          <w:szCs w:val="28"/>
        </w:rPr>
        <w:t>Административен ръководител-</w:t>
      </w:r>
    </w:p>
    <w:p w:rsidR="009B1931" w:rsidRPr="00537168" w:rsidRDefault="009B1931" w:rsidP="0053716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716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53716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53716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53716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53716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537168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="00537168" w:rsidRPr="0053716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Председател на ОС- </w:t>
      </w:r>
      <w:r w:rsidRPr="00537168">
        <w:rPr>
          <w:rFonts w:ascii="Times New Roman" w:eastAsia="Calibri" w:hAnsi="Times New Roman" w:cs="Times New Roman"/>
          <w:b/>
          <w:i/>
          <w:sz w:val="28"/>
          <w:szCs w:val="28"/>
        </w:rPr>
        <w:t>Силистра</w:t>
      </w:r>
    </w:p>
    <w:p w:rsidR="00B56DB5" w:rsidRPr="00FA5AFA" w:rsidRDefault="00FA5AFA" w:rsidP="00FA5A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FA5AFA">
        <w:rPr>
          <w:rFonts w:ascii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</w:rPr>
        <w:t>аповед №</w:t>
      </w:r>
      <w:r w:rsidR="00D3490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121</w:t>
      </w:r>
      <w:r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B62D6E" w:rsidRPr="00FA5AF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34908">
        <w:rPr>
          <w:rFonts w:ascii="Times New Roman" w:hAnsi="Times New Roman" w:cs="Times New Roman"/>
          <w:b/>
          <w:i/>
          <w:sz w:val="28"/>
          <w:szCs w:val="28"/>
          <w:lang w:val="en-US"/>
        </w:rPr>
        <w:t>8</w:t>
      </w:r>
      <w:r w:rsidR="00B62D6E" w:rsidRPr="00FA5AFA">
        <w:rPr>
          <w:rFonts w:ascii="Times New Roman" w:hAnsi="Times New Roman" w:cs="Times New Roman"/>
          <w:b/>
          <w:i/>
          <w:sz w:val="28"/>
          <w:szCs w:val="28"/>
        </w:rPr>
        <w:t>. 0</w:t>
      </w:r>
      <w:r w:rsidR="00B62D6E" w:rsidRPr="00FA5AFA">
        <w:rPr>
          <w:rFonts w:ascii="Times New Roman" w:hAnsi="Times New Roman" w:cs="Times New Roman"/>
          <w:b/>
          <w:i/>
          <w:sz w:val="28"/>
          <w:szCs w:val="28"/>
          <w:lang w:val="en-US"/>
        </w:rPr>
        <w:t>3</w:t>
      </w:r>
      <w:r w:rsidR="00537168" w:rsidRPr="00FA5AFA">
        <w:rPr>
          <w:rFonts w:ascii="Times New Roman" w:hAnsi="Times New Roman" w:cs="Times New Roman"/>
          <w:b/>
          <w:i/>
          <w:sz w:val="28"/>
          <w:szCs w:val="28"/>
        </w:rPr>
        <w:t>. 2023 год.</w:t>
      </w:r>
    </w:p>
    <w:p w:rsidR="00B56DB5" w:rsidRDefault="00B56DB5" w:rsidP="0053716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6DB5" w:rsidRP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Pr="00B56DB5" w:rsidRDefault="00B56DB5" w:rsidP="00B56D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56DB5">
        <w:rPr>
          <w:rFonts w:ascii="Times New Roman" w:hAnsi="Times New Roman" w:cs="Times New Roman"/>
          <w:b/>
          <w:i/>
          <w:sz w:val="56"/>
          <w:szCs w:val="56"/>
        </w:rPr>
        <w:t>ВЪТРЕШНИ ПРАВИЛА</w:t>
      </w:r>
    </w:p>
    <w:p w:rsidR="00B56DB5" w:rsidRDefault="00B56DB5" w:rsidP="00B56DB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64148" w:rsidRDefault="00964148" w:rsidP="00B56DB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6DB5" w:rsidRDefault="00B56DB5" w:rsidP="00B56DB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56DB5" w:rsidRPr="00B56DB5" w:rsidRDefault="00B62D6E" w:rsidP="00B56DB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За използването на специализираното помещение „ Синя стая“ за изслушване на деца </w:t>
      </w:r>
      <w:r w:rsidR="00D177DB">
        <w:rPr>
          <w:rFonts w:ascii="Times New Roman" w:hAnsi="Times New Roman" w:cs="Times New Roman"/>
          <w:b/>
          <w:sz w:val="48"/>
          <w:szCs w:val="48"/>
        </w:rPr>
        <w:t xml:space="preserve">в </w:t>
      </w:r>
      <w:r>
        <w:rPr>
          <w:rFonts w:ascii="Times New Roman" w:hAnsi="Times New Roman" w:cs="Times New Roman"/>
          <w:b/>
          <w:sz w:val="48"/>
          <w:szCs w:val="48"/>
        </w:rPr>
        <w:t>гр.</w:t>
      </w:r>
      <w:r w:rsidR="00B56DB5" w:rsidRPr="00B56DB5">
        <w:rPr>
          <w:rFonts w:ascii="Times New Roman" w:hAnsi="Times New Roman" w:cs="Times New Roman"/>
          <w:b/>
          <w:sz w:val="48"/>
          <w:szCs w:val="48"/>
        </w:rPr>
        <w:t xml:space="preserve"> Силистра.</w:t>
      </w: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F4164" w:rsidRDefault="008F4164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br w:type="page"/>
      </w:r>
    </w:p>
    <w:p w:rsidR="00B56DB5" w:rsidRDefault="00B56DB5" w:rsidP="00632B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F4164" w:rsidRDefault="008F4164" w:rsidP="00610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A0A" w:rsidRPr="008F4164" w:rsidRDefault="00295360" w:rsidP="00610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1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I. </w:t>
      </w:r>
      <w:r w:rsidR="00E2126B" w:rsidRPr="008F4164">
        <w:rPr>
          <w:rFonts w:ascii="Times New Roman" w:hAnsi="Times New Roman" w:cs="Times New Roman"/>
          <w:b/>
          <w:sz w:val="28"/>
          <w:szCs w:val="28"/>
          <w:u w:val="single"/>
        </w:rPr>
        <w:t>Общи положения:</w:t>
      </w:r>
    </w:p>
    <w:p w:rsidR="006A6FE1" w:rsidRPr="008F4164" w:rsidRDefault="006A6FE1" w:rsidP="00632B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4164" w:rsidRDefault="00061B95" w:rsidP="00632B7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Чл. 1. </w:t>
      </w:r>
      <w:r w:rsidR="008F4164" w:rsidRPr="008F4164">
        <w:rPr>
          <w:rFonts w:ascii="Times New Roman" w:hAnsi="Times New Roman" w:cs="Times New Roman"/>
          <w:sz w:val="28"/>
          <w:szCs w:val="28"/>
        </w:rPr>
        <w:t>(1)  Настоящите  правила  уреждат  използването  на  специализираното помещение „Синя стая” за изслушване</w:t>
      </w:r>
      <w:r w:rsidR="00331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4164" w:rsidRPr="008F4164">
        <w:rPr>
          <w:rFonts w:ascii="Times New Roman" w:hAnsi="Times New Roman" w:cs="Times New Roman"/>
          <w:sz w:val="28"/>
          <w:szCs w:val="28"/>
        </w:rPr>
        <w:t>или разпит</w:t>
      </w:r>
      <w:r w:rsidR="00331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4164" w:rsidRPr="008F4164">
        <w:rPr>
          <w:rFonts w:ascii="Times New Roman" w:hAnsi="Times New Roman" w:cs="Times New Roman"/>
          <w:sz w:val="28"/>
          <w:szCs w:val="28"/>
        </w:rPr>
        <w:t>на деца за целите на наказателния,</w:t>
      </w:r>
      <w:r w:rsidR="00AE4DA5">
        <w:rPr>
          <w:rFonts w:ascii="Times New Roman" w:hAnsi="Times New Roman" w:cs="Times New Roman"/>
          <w:sz w:val="28"/>
          <w:szCs w:val="28"/>
        </w:rPr>
        <w:t xml:space="preserve"> </w:t>
      </w:r>
      <w:r w:rsidR="008F4164" w:rsidRPr="008F4164">
        <w:rPr>
          <w:rFonts w:ascii="Times New Roman" w:hAnsi="Times New Roman" w:cs="Times New Roman"/>
          <w:sz w:val="28"/>
          <w:szCs w:val="28"/>
        </w:rPr>
        <w:t>гражданския</w:t>
      </w:r>
      <w:r w:rsidR="00331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4164" w:rsidRPr="008F4164">
        <w:rPr>
          <w:rFonts w:ascii="Times New Roman" w:hAnsi="Times New Roman" w:cs="Times New Roman"/>
          <w:sz w:val="28"/>
          <w:szCs w:val="28"/>
        </w:rPr>
        <w:t>и административния</w:t>
      </w:r>
      <w:r w:rsidR="003314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14DE">
        <w:rPr>
          <w:rFonts w:ascii="Times New Roman" w:hAnsi="Times New Roman" w:cs="Times New Roman"/>
          <w:sz w:val="28"/>
          <w:szCs w:val="28"/>
        </w:rPr>
        <w:t>процес от Окръжен съд -</w:t>
      </w:r>
      <w:r w:rsidR="00AE4DA5">
        <w:rPr>
          <w:rFonts w:ascii="Times New Roman" w:hAnsi="Times New Roman" w:cs="Times New Roman"/>
          <w:sz w:val="28"/>
          <w:szCs w:val="28"/>
        </w:rPr>
        <w:t xml:space="preserve"> </w:t>
      </w:r>
      <w:r w:rsidR="003314DE">
        <w:rPr>
          <w:rFonts w:ascii="Times New Roman" w:hAnsi="Times New Roman" w:cs="Times New Roman"/>
          <w:sz w:val="28"/>
          <w:szCs w:val="28"/>
        </w:rPr>
        <w:t>Силистра, Районен  съд - Силистра,   Окръжна  прокуратура –Силистра, Районна прокуратура –С</w:t>
      </w:r>
      <w:r w:rsidR="00612212">
        <w:rPr>
          <w:rFonts w:ascii="Times New Roman" w:hAnsi="Times New Roman" w:cs="Times New Roman"/>
          <w:sz w:val="28"/>
          <w:szCs w:val="28"/>
        </w:rPr>
        <w:t>илистра,</w:t>
      </w:r>
      <w:r w:rsidR="003314DE">
        <w:rPr>
          <w:rFonts w:ascii="Times New Roman" w:hAnsi="Times New Roman" w:cs="Times New Roman"/>
          <w:sz w:val="28"/>
          <w:szCs w:val="28"/>
        </w:rPr>
        <w:t xml:space="preserve"> ОД на МВР – Силистра</w:t>
      </w:r>
      <w:r w:rsidR="00612212">
        <w:rPr>
          <w:rFonts w:ascii="Times New Roman" w:hAnsi="Times New Roman" w:cs="Times New Roman"/>
          <w:sz w:val="28"/>
          <w:szCs w:val="28"/>
        </w:rPr>
        <w:t>, Комисията за борба с противообществените прояви на малолетни и непълнолетни и отдел „Закрила на детето“ към Дирекция Социално подпомагане – Силистра.</w:t>
      </w:r>
    </w:p>
    <w:p w:rsidR="008F4164" w:rsidRDefault="008F4164" w:rsidP="00632B7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164">
        <w:rPr>
          <w:rFonts w:ascii="Times New Roman" w:hAnsi="Times New Roman" w:cs="Times New Roman"/>
          <w:sz w:val="28"/>
          <w:szCs w:val="28"/>
        </w:rPr>
        <w:t>(2) При  необходимост  „Синята</w:t>
      </w:r>
      <w:r w:rsidR="003314DE">
        <w:rPr>
          <w:rFonts w:ascii="Times New Roman" w:hAnsi="Times New Roman" w:cs="Times New Roman"/>
          <w:sz w:val="28"/>
          <w:szCs w:val="28"/>
        </w:rPr>
        <w:t xml:space="preserve"> </w:t>
      </w:r>
      <w:r w:rsidRPr="008F4164">
        <w:rPr>
          <w:rFonts w:ascii="Times New Roman" w:hAnsi="Times New Roman" w:cs="Times New Roman"/>
          <w:sz w:val="28"/>
          <w:szCs w:val="28"/>
        </w:rPr>
        <w:t>стая“  може  да  бъде  използвана  и  от  други институции.</w:t>
      </w:r>
    </w:p>
    <w:p w:rsidR="008F4164" w:rsidRDefault="008F4164" w:rsidP="00632B7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164">
        <w:rPr>
          <w:rFonts w:ascii="Times New Roman" w:hAnsi="Times New Roman" w:cs="Times New Roman"/>
          <w:sz w:val="28"/>
          <w:szCs w:val="28"/>
        </w:rPr>
        <w:t>(3) По смисъла на настоящите правила „дете" e всяко лице, ненавършило 18 години.</w:t>
      </w:r>
    </w:p>
    <w:p w:rsidR="008F4164" w:rsidRPr="00AE4DA5" w:rsidRDefault="008F4164" w:rsidP="00632B7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164">
        <w:rPr>
          <w:rFonts w:ascii="Times New Roman" w:hAnsi="Times New Roman" w:cs="Times New Roman"/>
          <w:sz w:val="28"/>
          <w:szCs w:val="28"/>
        </w:rPr>
        <w:t>Чл.</w:t>
      </w:r>
      <w:r w:rsidR="00061B95">
        <w:rPr>
          <w:rFonts w:ascii="Times New Roman" w:hAnsi="Times New Roman" w:cs="Times New Roman"/>
          <w:sz w:val="28"/>
          <w:szCs w:val="28"/>
        </w:rPr>
        <w:t xml:space="preserve"> </w:t>
      </w:r>
      <w:r w:rsidRPr="008F4164">
        <w:rPr>
          <w:rFonts w:ascii="Times New Roman" w:hAnsi="Times New Roman" w:cs="Times New Roman"/>
          <w:sz w:val="28"/>
          <w:szCs w:val="28"/>
        </w:rPr>
        <w:t>2. „Синята</w:t>
      </w:r>
      <w:r w:rsidR="003314DE">
        <w:rPr>
          <w:rFonts w:ascii="Times New Roman" w:hAnsi="Times New Roman" w:cs="Times New Roman"/>
          <w:sz w:val="28"/>
          <w:szCs w:val="28"/>
        </w:rPr>
        <w:t xml:space="preserve"> </w:t>
      </w:r>
      <w:r w:rsidR="00AE4DA5">
        <w:rPr>
          <w:rFonts w:ascii="Times New Roman" w:hAnsi="Times New Roman" w:cs="Times New Roman"/>
          <w:sz w:val="28"/>
          <w:szCs w:val="28"/>
        </w:rPr>
        <w:t xml:space="preserve">стая" се намира </w:t>
      </w:r>
      <w:r w:rsidR="00AE4DA5" w:rsidRPr="00AE4DA5">
        <w:rPr>
          <w:rFonts w:ascii="Times New Roman" w:hAnsi="Times New Roman" w:cs="Times New Roman"/>
          <w:sz w:val="28"/>
          <w:szCs w:val="28"/>
        </w:rPr>
        <w:t>в  гр. Силистра, бул.</w:t>
      </w:r>
      <w:r w:rsidR="00AE4DA5">
        <w:rPr>
          <w:rFonts w:ascii="Times New Roman" w:hAnsi="Times New Roman" w:cs="Times New Roman"/>
          <w:sz w:val="28"/>
          <w:szCs w:val="28"/>
        </w:rPr>
        <w:t xml:space="preserve"> </w:t>
      </w:r>
      <w:r w:rsidR="00AE4DA5" w:rsidRPr="00AE4DA5">
        <w:rPr>
          <w:rFonts w:ascii="Times New Roman" w:hAnsi="Times New Roman" w:cs="Times New Roman"/>
          <w:sz w:val="28"/>
          <w:szCs w:val="28"/>
        </w:rPr>
        <w:t>“М</w:t>
      </w:r>
      <w:r w:rsidR="00AE4DA5">
        <w:rPr>
          <w:rFonts w:ascii="Times New Roman" w:hAnsi="Times New Roman" w:cs="Times New Roman"/>
          <w:sz w:val="28"/>
          <w:szCs w:val="28"/>
        </w:rPr>
        <w:t>акедония“ № 61</w:t>
      </w:r>
      <w:r w:rsidRPr="00AE4DA5">
        <w:rPr>
          <w:rFonts w:ascii="Times New Roman" w:hAnsi="Times New Roman" w:cs="Times New Roman"/>
          <w:sz w:val="28"/>
          <w:szCs w:val="28"/>
        </w:rPr>
        <w:t>, ет.</w:t>
      </w:r>
      <w:r w:rsidR="00C54031">
        <w:rPr>
          <w:rFonts w:ascii="Times New Roman" w:hAnsi="Times New Roman" w:cs="Times New Roman"/>
          <w:sz w:val="28"/>
          <w:szCs w:val="28"/>
        </w:rPr>
        <w:t xml:space="preserve"> </w:t>
      </w:r>
      <w:r w:rsidR="009530CF">
        <w:rPr>
          <w:rFonts w:ascii="Times New Roman" w:hAnsi="Times New Roman" w:cs="Times New Roman"/>
          <w:sz w:val="28"/>
          <w:szCs w:val="28"/>
        </w:rPr>
        <w:t>2</w:t>
      </w:r>
      <w:r w:rsidR="00612212">
        <w:rPr>
          <w:rFonts w:ascii="Times New Roman" w:hAnsi="Times New Roman" w:cs="Times New Roman"/>
          <w:sz w:val="28"/>
          <w:szCs w:val="28"/>
        </w:rPr>
        <w:t>.</w:t>
      </w:r>
    </w:p>
    <w:p w:rsidR="008F4164" w:rsidRDefault="008F4164" w:rsidP="00632B7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164">
        <w:rPr>
          <w:rFonts w:ascii="Times New Roman" w:hAnsi="Times New Roman" w:cs="Times New Roman"/>
          <w:sz w:val="28"/>
          <w:szCs w:val="28"/>
        </w:rPr>
        <w:t>Чл. 3.</w:t>
      </w:r>
      <w:r w:rsidR="00061B95">
        <w:rPr>
          <w:rFonts w:ascii="Times New Roman" w:hAnsi="Times New Roman" w:cs="Times New Roman"/>
          <w:sz w:val="28"/>
          <w:szCs w:val="28"/>
        </w:rPr>
        <w:t xml:space="preserve"> </w:t>
      </w:r>
      <w:r w:rsidRPr="008F4164">
        <w:rPr>
          <w:rFonts w:ascii="Times New Roman" w:hAnsi="Times New Roman" w:cs="Times New Roman"/>
          <w:sz w:val="28"/>
          <w:szCs w:val="28"/>
        </w:rPr>
        <w:t>(1) „Синята</w:t>
      </w:r>
      <w:r w:rsidR="003314DE">
        <w:rPr>
          <w:rFonts w:ascii="Times New Roman" w:hAnsi="Times New Roman" w:cs="Times New Roman"/>
          <w:sz w:val="28"/>
          <w:szCs w:val="28"/>
        </w:rPr>
        <w:t xml:space="preserve"> </w:t>
      </w:r>
      <w:r w:rsidRPr="008F4164">
        <w:rPr>
          <w:rFonts w:ascii="Times New Roman" w:hAnsi="Times New Roman" w:cs="Times New Roman"/>
          <w:sz w:val="28"/>
          <w:szCs w:val="28"/>
        </w:rPr>
        <w:t>стая" е специално приспособена</w:t>
      </w:r>
      <w:r w:rsidR="003314DE">
        <w:rPr>
          <w:rFonts w:ascii="Times New Roman" w:hAnsi="Times New Roman" w:cs="Times New Roman"/>
          <w:sz w:val="28"/>
          <w:szCs w:val="28"/>
        </w:rPr>
        <w:t xml:space="preserve"> </w:t>
      </w:r>
      <w:r w:rsidRPr="008F4164">
        <w:rPr>
          <w:rFonts w:ascii="Times New Roman" w:hAnsi="Times New Roman" w:cs="Times New Roman"/>
          <w:sz w:val="28"/>
          <w:szCs w:val="28"/>
        </w:rPr>
        <w:t>за провеждане на разпити и изслушване на деца от обучени специалисти извън съдебната зала</w:t>
      </w:r>
      <w:r w:rsidR="003314DE">
        <w:rPr>
          <w:rFonts w:ascii="Times New Roman" w:hAnsi="Times New Roman" w:cs="Times New Roman"/>
          <w:sz w:val="28"/>
          <w:szCs w:val="28"/>
        </w:rPr>
        <w:t xml:space="preserve"> </w:t>
      </w:r>
      <w:r w:rsidRPr="008F4164">
        <w:rPr>
          <w:rFonts w:ascii="Times New Roman" w:hAnsi="Times New Roman" w:cs="Times New Roman"/>
          <w:sz w:val="28"/>
          <w:szCs w:val="28"/>
        </w:rPr>
        <w:t>или управлението на полицията.</w:t>
      </w:r>
    </w:p>
    <w:p w:rsidR="00E2126B" w:rsidRPr="00C87C85" w:rsidRDefault="008F4164" w:rsidP="00632B7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164">
        <w:rPr>
          <w:rFonts w:ascii="Times New Roman" w:hAnsi="Times New Roman" w:cs="Times New Roman"/>
          <w:sz w:val="28"/>
          <w:szCs w:val="28"/>
        </w:rPr>
        <w:t>(2) „Синята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164">
        <w:rPr>
          <w:rFonts w:ascii="Times New Roman" w:hAnsi="Times New Roman" w:cs="Times New Roman"/>
          <w:sz w:val="28"/>
          <w:szCs w:val="28"/>
        </w:rPr>
        <w:t>стая"  се  състои  от две,</w:t>
      </w:r>
      <w:r w:rsidR="003314DE">
        <w:rPr>
          <w:rFonts w:ascii="Times New Roman" w:hAnsi="Times New Roman" w:cs="Times New Roman"/>
          <w:sz w:val="28"/>
          <w:szCs w:val="28"/>
        </w:rPr>
        <w:t xml:space="preserve"> </w:t>
      </w:r>
      <w:r w:rsidRPr="008F4164">
        <w:rPr>
          <w:rFonts w:ascii="Times New Roman" w:hAnsi="Times New Roman" w:cs="Times New Roman"/>
          <w:sz w:val="28"/>
          <w:szCs w:val="28"/>
        </w:rPr>
        <w:t>свързани  помежду  си  пос</w:t>
      </w:r>
      <w:r w:rsidR="00C87C85">
        <w:rPr>
          <w:rFonts w:ascii="Times New Roman" w:hAnsi="Times New Roman" w:cs="Times New Roman"/>
          <w:sz w:val="28"/>
          <w:szCs w:val="28"/>
        </w:rPr>
        <w:t>редством затъмнено стъкло</w:t>
      </w:r>
      <w:r w:rsidRPr="008F4164">
        <w:rPr>
          <w:rFonts w:ascii="Times New Roman" w:hAnsi="Times New Roman" w:cs="Times New Roman"/>
          <w:sz w:val="28"/>
          <w:szCs w:val="28"/>
        </w:rPr>
        <w:t>,</w:t>
      </w:r>
      <w:r w:rsidR="00C87C85">
        <w:rPr>
          <w:rFonts w:ascii="Times New Roman" w:hAnsi="Times New Roman" w:cs="Times New Roman"/>
          <w:sz w:val="28"/>
          <w:szCs w:val="28"/>
        </w:rPr>
        <w:t xml:space="preserve"> </w:t>
      </w:r>
      <w:r w:rsidRPr="008F4164">
        <w:rPr>
          <w:rFonts w:ascii="Times New Roman" w:hAnsi="Times New Roman" w:cs="Times New Roman"/>
          <w:sz w:val="28"/>
          <w:szCs w:val="28"/>
        </w:rPr>
        <w:t>помещения, а именно</w:t>
      </w:r>
      <w:r w:rsidRPr="00C87C85">
        <w:rPr>
          <w:rFonts w:ascii="Times New Roman" w:hAnsi="Times New Roman" w:cs="Times New Roman"/>
          <w:sz w:val="28"/>
          <w:szCs w:val="28"/>
        </w:rPr>
        <w:t xml:space="preserve">: </w:t>
      </w:r>
      <w:r w:rsidR="00612212" w:rsidRPr="00C87C85">
        <w:rPr>
          <w:rFonts w:ascii="Times New Roman" w:hAnsi="Times New Roman" w:cs="Times New Roman"/>
          <w:sz w:val="28"/>
          <w:szCs w:val="28"/>
        </w:rPr>
        <w:t>кабинет  № 205</w:t>
      </w:r>
      <w:r w:rsidRPr="00C87C85">
        <w:rPr>
          <w:rFonts w:ascii="Times New Roman" w:hAnsi="Times New Roman" w:cs="Times New Roman"/>
          <w:sz w:val="28"/>
          <w:szCs w:val="28"/>
        </w:rPr>
        <w:t>, в който се осъществява</w:t>
      </w:r>
      <w:r w:rsidR="00061B95" w:rsidRPr="00C87C85">
        <w:rPr>
          <w:rFonts w:ascii="Times New Roman" w:hAnsi="Times New Roman" w:cs="Times New Roman"/>
          <w:sz w:val="28"/>
          <w:szCs w:val="28"/>
        </w:rPr>
        <w:t xml:space="preserve"> </w:t>
      </w:r>
      <w:r w:rsidRPr="00C87C85">
        <w:rPr>
          <w:rFonts w:ascii="Times New Roman" w:hAnsi="Times New Roman" w:cs="Times New Roman"/>
          <w:sz w:val="28"/>
          <w:szCs w:val="28"/>
        </w:rPr>
        <w:t xml:space="preserve">изслушването или разпитът на детето и </w:t>
      </w:r>
      <w:r w:rsidR="00612212" w:rsidRPr="00C87C85">
        <w:rPr>
          <w:rFonts w:ascii="Times New Roman" w:hAnsi="Times New Roman" w:cs="Times New Roman"/>
          <w:sz w:val="28"/>
          <w:szCs w:val="28"/>
        </w:rPr>
        <w:t xml:space="preserve"> стая № 206</w:t>
      </w:r>
      <w:r w:rsidRPr="00C87C85">
        <w:rPr>
          <w:rFonts w:ascii="Times New Roman" w:hAnsi="Times New Roman" w:cs="Times New Roman"/>
          <w:sz w:val="28"/>
          <w:szCs w:val="28"/>
        </w:rPr>
        <w:t xml:space="preserve"> -</w:t>
      </w:r>
      <w:r w:rsidR="00061B95" w:rsidRPr="00C87C85">
        <w:rPr>
          <w:rFonts w:ascii="Times New Roman" w:hAnsi="Times New Roman" w:cs="Times New Roman"/>
          <w:sz w:val="28"/>
          <w:szCs w:val="28"/>
        </w:rPr>
        <w:t xml:space="preserve"> </w:t>
      </w:r>
      <w:r w:rsidRPr="00C87C85">
        <w:rPr>
          <w:rFonts w:ascii="Times New Roman" w:hAnsi="Times New Roman" w:cs="Times New Roman"/>
          <w:sz w:val="28"/>
          <w:szCs w:val="28"/>
        </w:rPr>
        <w:t>за останалите участници в процеса</w:t>
      </w:r>
      <w:r w:rsidR="00C87C85" w:rsidRPr="00C87C85">
        <w:rPr>
          <w:rFonts w:ascii="Times New Roman" w:hAnsi="Times New Roman" w:cs="Times New Roman"/>
          <w:sz w:val="28"/>
          <w:szCs w:val="28"/>
        </w:rPr>
        <w:t>.</w:t>
      </w:r>
    </w:p>
    <w:p w:rsidR="009930FD" w:rsidRDefault="009930FD" w:rsidP="00610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26B" w:rsidRPr="00061B95" w:rsidRDefault="00B47B67" w:rsidP="006100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B9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II. </w:t>
      </w:r>
      <w:r w:rsidR="00061B95" w:rsidRPr="00061B95">
        <w:rPr>
          <w:rFonts w:ascii="Times New Roman" w:hAnsi="Times New Roman" w:cs="Times New Roman"/>
          <w:b/>
          <w:sz w:val="28"/>
          <w:szCs w:val="28"/>
          <w:u w:val="single"/>
        </w:rPr>
        <w:t>Цели и принципи</w:t>
      </w:r>
      <w:r w:rsidR="00295360" w:rsidRPr="00061B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A6FE1" w:rsidRPr="00610078" w:rsidRDefault="006A6FE1" w:rsidP="006100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B95" w:rsidRDefault="00061B95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B95">
        <w:rPr>
          <w:rFonts w:ascii="Times New Roman" w:hAnsi="Times New Roman" w:cs="Times New Roman"/>
          <w:sz w:val="28"/>
          <w:szCs w:val="28"/>
        </w:rPr>
        <w:t xml:space="preserve">Чл. 4. </w:t>
      </w:r>
      <w:r w:rsidR="009930FD">
        <w:rPr>
          <w:rFonts w:ascii="Times New Roman" w:hAnsi="Times New Roman" w:cs="Times New Roman"/>
          <w:sz w:val="28"/>
          <w:szCs w:val="28"/>
        </w:rPr>
        <w:t xml:space="preserve">Използването на </w:t>
      </w:r>
      <w:r w:rsidRPr="00061B95">
        <w:rPr>
          <w:rFonts w:ascii="Times New Roman" w:hAnsi="Times New Roman" w:cs="Times New Roman"/>
          <w:sz w:val="28"/>
          <w:szCs w:val="28"/>
        </w:rPr>
        <w:t>„Синята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0FD">
        <w:rPr>
          <w:rFonts w:ascii="Times New Roman" w:hAnsi="Times New Roman" w:cs="Times New Roman"/>
          <w:sz w:val="28"/>
          <w:szCs w:val="28"/>
        </w:rPr>
        <w:t xml:space="preserve">стая" </w:t>
      </w:r>
      <w:r w:rsidRPr="00061B95">
        <w:rPr>
          <w:rFonts w:ascii="Times New Roman" w:hAnsi="Times New Roman" w:cs="Times New Roman"/>
          <w:sz w:val="28"/>
          <w:szCs w:val="28"/>
        </w:rPr>
        <w:t xml:space="preserve"> от институциите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95">
        <w:rPr>
          <w:rFonts w:ascii="Times New Roman" w:hAnsi="Times New Roman" w:cs="Times New Roman"/>
          <w:sz w:val="28"/>
          <w:szCs w:val="28"/>
        </w:rPr>
        <w:t>по чл.1 ал.1 и 2 от настоящите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0FD">
        <w:rPr>
          <w:rFonts w:ascii="Times New Roman" w:hAnsi="Times New Roman" w:cs="Times New Roman"/>
          <w:sz w:val="28"/>
          <w:szCs w:val="28"/>
        </w:rPr>
        <w:t>правила  има</w:t>
      </w:r>
      <w:r w:rsidRPr="00061B95">
        <w:rPr>
          <w:rFonts w:ascii="Times New Roman" w:hAnsi="Times New Roman" w:cs="Times New Roman"/>
          <w:sz w:val="28"/>
          <w:szCs w:val="28"/>
        </w:rPr>
        <w:t xml:space="preserve"> следните цели и принципи:</w:t>
      </w:r>
    </w:p>
    <w:p w:rsidR="00061B95" w:rsidRDefault="00061B95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B95">
        <w:rPr>
          <w:rFonts w:ascii="Times New Roman" w:hAnsi="Times New Roman" w:cs="Times New Roman"/>
          <w:sz w:val="28"/>
          <w:szCs w:val="28"/>
        </w:rPr>
        <w:t>а) гарантиране на най-добрия интерес на детето;</w:t>
      </w:r>
    </w:p>
    <w:p w:rsidR="00061B95" w:rsidRDefault="00061B95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B95">
        <w:rPr>
          <w:rFonts w:ascii="Times New Roman" w:hAnsi="Times New Roman" w:cs="Times New Roman"/>
          <w:sz w:val="28"/>
          <w:szCs w:val="28"/>
        </w:rPr>
        <w:t>б) гарантиране на правото на детето да изразява собствени възгледи свободно по всички  въпроси,  които  го  касаят  и  да  бъде  изслушвано  във  всякакви  съдебни  и административни процедури, отнасящи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95">
        <w:rPr>
          <w:rFonts w:ascii="Times New Roman" w:hAnsi="Times New Roman" w:cs="Times New Roman"/>
          <w:sz w:val="28"/>
          <w:szCs w:val="28"/>
        </w:rPr>
        <w:t>се до него;</w:t>
      </w:r>
    </w:p>
    <w:p w:rsidR="00061B95" w:rsidRDefault="00061B95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B95">
        <w:rPr>
          <w:rFonts w:ascii="Times New Roman" w:hAnsi="Times New Roman" w:cs="Times New Roman"/>
          <w:sz w:val="28"/>
          <w:szCs w:val="28"/>
        </w:rPr>
        <w:t xml:space="preserve">в) признаване и отчитане във всички фази на  наказателното производство на уязвимостта  на  децата,  жертви/свидетели </w:t>
      </w:r>
      <w:r w:rsidR="00E75275">
        <w:rPr>
          <w:rFonts w:ascii="Times New Roman" w:hAnsi="Times New Roman" w:cs="Times New Roman"/>
          <w:sz w:val="28"/>
          <w:szCs w:val="28"/>
        </w:rPr>
        <w:t xml:space="preserve">или извършители на  престъпления, </w:t>
      </w:r>
      <w:r w:rsidRPr="00061B95">
        <w:rPr>
          <w:rFonts w:ascii="Times New Roman" w:hAnsi="Times New Roman" w:cs="Times New Roman"/>
          <w:sz w:val="28"/>
          <w:szCs w:val="28"/>
        </w:rPr>
        <w:t xml:space="preserve"> и недопускане на повторно травмиране на децата;</w:t>
      </w:r>
    </w:p>
    <w:p w:rsidR="00061B95" w:rsidRDefault="00061B95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B95">
        <w:rPr>
          <w:rFonts w:ascii="Times New Roman" w:hAnsi="Times New Roman" w:cs="Times New Roman"/>
          <w:sz w:val="28"/>
          <w:szCs w:val="28"/>
        </w:rPr>
        <w:lastRenderedPageBreak/>
        <w:t>г) прилагане на щадящи процедури, признаващи сп</w:t>
      </w:r>
      <w:r w:rsidR="00E75275">
        <w:rPr>
          <w:rFonts w:ascii="Times New Roman" w:hAnsi="Times New Roman" w:cs="Times New Roman"/>
          <w:sz w:val="28"/>
          <w:szCs w:val="28"/>
        </w:rPr>
        <w:t>ециалните потребности  на децата,  участници  в  правни производства</w:t>
      </w:r>
      <w:r w:rsidRPr="00061B95">
        <w:rPr>
          <w:rFonts w:ascii="Times New Roman" w:hAnsi="Times New Roman" w:cs="Times New Roman"/>
          <w:sz w:val="28"/>
          <w:szCs w:val="28"/>
        </w:rPr>
        <w:t xml:space="preserve">  и/или  жертви  и свидетели на престъпления; </w:t>
      </w:r>
    </w:p>
    <w:p w:rsidR="00061B95" w:rsidRDefault="00061B95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B95">
        <w:rPr>
          <w:rFonts w:ascii="Times New Roman" w:hAnsi="Times New Roman" w:cs="Times New Roman"/>
          <w:sz w:val="28"/>
          <w:szCs w:val="28"/>
        </w:rPr>
        <w:t>д)  провеждане  на  комуникацията  с  децата,  участници  в  съдебни /административни/произво</w:t>
      </w:r>
      <w:r w:rsidR="00650590">
        <w:rPr>
          <w:rFonts w:ascii="Times New Roman" w:hAnsi="Times New Roman" w:cs="Times New Roman"/>
          <w:sz w:val="28"/>
          <w:szCs w:val="28"/>
        </w:rPr>
        <w:t xml:space="preserve">дства  и/или  жертви/свидетели/извършители </w:t>
      </w:r>
      <w:r w:rsidRPr="00061B95">
        <w:rPr>
          <w:rFonts w:ascii="Times New Roman" w:hAnsi="Times New Roman" w:cs="Times New Roman"/>
          <w:sz w:val="28"/>
          <w:szCs w:val="28"/>
        </w:rPr>
        <w:t>на  престъпления,  на разбираем и достъпен за тях език и в щадяща среда;</w:t>
      </w:r>
    </w:p>
    <w:p w:rsidR="006A6FE1" w:rsidRDefault="006773B9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61B95" w:rsidRPr="00061B95">
        <w:rPr>
          <w:rFonts w:ascii="Times New Roman" w:hAnsi="Times New Roman" w:cs="Times New Roman"/>
          <w:sz w:val="28"/>
          <w:szCs w:val="28"/>
        </w:rPr>
        <w:t>)</w:t>
      </w:r>
      <w:r w:rsidR="00061B95">
        <w:rPr>
          <w:rFonts w:ascii="Times New Roman" w:hAnsi="Times New Roman" w:cs="Times New Roman"/>
          <w:sz w:val="28"/>
          <w:szCs w:val="28"/>
        </w:rPr>
        <w:t xml:space="preserve"> </w:t>
      </w:r>
      <w:r w:rsidR="00061B95" w:rsidRPr="00061B95">
        <w:rPr>
          <w:rFonts w:ascii="Times New Roman" w:hAnsi="Times New Roman" w:cs="Times New Roman"/>
          <w:sz w:val="28"/>
          <w:szCs w:val="28"/>
        </w:rPr>
        <w:t>създаване на необходимите условия за избягване на контакт между жертвите</w:t>
      </w:r>
      <w:r w:rsidR="00061B95">
        <w:rPr>
          <w:rFonts w:ascii="Times New Roman" w:hAnsi="Times New Roman" w:cs="Times New Roman"/>
          <w:sz w:val="28"/>
          <w:szCs w:val="28"/>
        </w:rPr>
        <w:t xml:space="preserve"> и извършителя на престъплението;</w:t>
      </w:r>
    </w:p>
    <w:p w:rsidR="00061B95" w:rsidRDefault="006773B9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61B95" w:rsidRPr="00061B95">
        <w:rPr>
          <w:rFonts w:ascii="Times New Roman" w:hAnsi="Times New Roman" w:cs="Times New Roman"/>
          <w:sz w:val="28"/>
          <w:szCs w:val="28"/>
        </w:rPr>
        <w:t>) създаване на условия, които гарантират едновременно правото на децата на специална закрила и изпъл</w:t>
      </w:r>
      <w:r>
        <w:rPr>
          <w:rFonts w:ascii="Times New Roman" w:hAnsi="Times New Roman" w:cs="Times New Roman"/>
          <w:sz w:val="28"/>
          <w:szCs w:val="28"/>
        </w:rPr>
        <w:t>нение на целите на производствата, в които участват.</w:t>
      </w:r>
    </w:p>
    <w:p w:rsidR="00061B95" w:rsidRPr="00061B95" w:rsidRDefault="00061B95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211" w:rsidRPr="00D236A1" w:rsidRDefault="00750565" w:rsidP="00B90A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36A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236A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236A1" w:rsidRPr="00D236A1">
        <w:rPr>
          <w:rFonts w:ascii="Times New Roman" w:hAnsi="Times New Roman" w:cs="Times New Roman"/>
          <w:b/>
          <w:sz w:val="28"/>
          <w:szCs w:val="28"/>
          <w:u w:val="single"/>
        </w:rPr>
        <w:t>Използване на синята стая</w:t>
      </w:r>
      <w:r w:rsidR="00EB7211" w:rsidRPr="00D236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6FE1" w:rsidRPr="00610078" w:rsidRDefault="006A6FE1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6A1" w:rsidRDefault="00D236A1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A1">
        <w:rPr>
          <w:rFonts w:ascii="Times New Roman" w:hAnsi="Times New Roman" w:cs="Times New Roman"/>
          <w:sz w:val="28"/>
          <w:szCs w:val="28"/>
        </w:rPr>
        <w:t>Чл. 5.(1) „Синята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A1">
        <w:rPr>
          <w:rFonts w:ascii="Times New Roman" w:hAnsi="Times New Roman" w:cs="Times New Roman"/>
          <w:sz w:val="28"/>
          <w:szCs w:val="28"/>
        </w:rPr>
        <w:t>стая“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A1">
        <w:rPr>
          <w:rFonts w:ascii="Times New Roman" w:hAnsi="Times New Roman" w:cs="Times New Roman"/>
          <w:sz w:val="28"/>
          <w:szCs w:val="28"/>
        </w:rPr>
        <w:t xml:space="preserve">може да </w:t>
      </w:r>
      <w:r w:rsidR="003314DE">
        <w:rPr>
          <w:rFonts w:ascii="Times New Roman" w:hAnsi="Times New Roman" w:cs="Times New Roman"/>
          <w:sz w:val="28"/>
          <w:szCs w:val="28"/>
        </w:rPr>
        <w:t>се използва от органите по чл.1</w:t>
      </w:r>
      <w:r w:rsidRPr="00D236A1">
        <w:rPr>
          <w:rFonts w:ascii="Times New Roman" w:hAnsi="Times New Roman" w:cs="Times New Roman"/>
          <w:sz w:val="28"/>
          <w:szCs w:val="28"/>
        </w:rPr>
        <w:t>,</w:t>
      </w:r>
      <w:r w:rsidR="003314DE">
        <w:rPr>
          <w:rFonts w:ascii="Times New Roman" w:hAnsi="Times New Roman" w:cs="Times New Roman"/>
          <w:sz w:val="28"/>
          <w:szCs w:val="28"/>
        </w:rPr>
        <w:t xml:space="preserve"> </w:t>
      </w:r>
      <w:r w:rsidRPr="00D236A1">
        <w:rPr>
          <w:rFonts w:ascii="Times New Roman" w:hAnsi="Times New Roman" w:cs="Times New Roman"/>
          <w:sz w:val="28"/>
          <w:szCs w:val="28"/>
        </w:rPr>
        <w:t>ал.1 и 2 от правилата, когато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A1">
        <w:rPr>
          <w:rFonts w:ascii="Times New Roman" w:hAnsi="Times New Roman" w:cs="Times New Roman"/>
          <w:sz w:val="28"/>
          <w:szCs w:val="28"/>
        </w:rPr>
        <w:t>е необходимо да бъде разпитано или изслушано дете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A1">
        <w:rPr>
          <w:rFonts w:ascii="Times New Roman" w:hAnsi="Times New Roman" w:cs="Times New Roman"/>
          <w:sz w:val="28"/>
          <w:szCs w:val="28"/>
        </w:rPr>
        <w:t>участник в наказателно, гражданско, административно или друго производство.</w:t>
      </w:r>
    </w:p>
    <w:p w:rsidR="006A6FE1" w:rsidRPr="00632B7E" w:rsidRDefault="00D236A1" w:rsidP="00632B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A1">
        <w:rPr>
          <w:rFonts w:ascii="Times New Roman" w:hAnsi="Times New Roman" w:cs="Times New Roman"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A1">
        <w:rPr>
          <w:rFonts w:ascii="Times New Roman" w:hAnsi="Times New Roman" w:cs="Times New Roman"/>
          <w:sz w:val="28"/>
          <w:szCs w:val="28"/>
        </w:rPr>
        <w:t>Разпитът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6A1">
        <w:rPr>
          <w:rFonts w:ascii="Times New Roman" w:hAnsi="Times New Roman" w:cs="Times New Roman"/>
          <w:sz w:val="28"/>
          <w:szCs w:val="28"/>
        </w:rPr>
        <w:t>или изслушването  на  дете  се  провежда  през  деня,  освен  в неотложни случаи при съблюдаване на най-добрия интерес</w:t>
      </w:r>
      <w:r w:rsidR="008A045E">
        <w:rPr>
          <w:rFonts w:ascii="Times New Roman" w:hAnsi="Times New Roman" w:cs="Times New Roman"/>
          <w:sz w:val="28"/>
          <w:szCs w:val="28"/>
        </w:rPr>
        <w:t xml:space="preserve"> </w:t>
      </w:r>
      <w:r w:rsidRPr="00D236A1">
        <w:rPr>
          <w:rFonts w:ascii="Times New Roman" w:hAnsi="Times New Roman" w:cs="Times New Roman"/>
          <w:sz w:val="28"/>
          <w:szCs w:val="28"/>
        </w:rPr>
        <w:t>на детето</w:t>
      </w:r>
      <w:r w:rsidR="003314DE">
        <w:rPr>
          <w:rFonts w:ascii="Times New Roman" w:hAnsi="Times New Roman" w:cs="Times New Roman"/>
          <w:sz w:val="28"/>
          <w:szCs w:val="28"/>
        </w:rPr>
        <w:t>.</w:t>
      </w:r>
    </w:p>
    <w:p w:rsidR="00293DC3" w:rsidRDefault="00293DC3" w:rsidP="00842D2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3DC3" w:rsidRPr="00293DC3" w:rsidRDefault="006A6FE1" w:rsidP="008A0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D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IV. </w:t>
      </w:r>
      <w:r w:rsidR="00293DC3" w:rsidRPr="00293DC3">
        <w:rPr>
          <w:rFonts w:ascii="Times New Roman" w:hAnsi="Times New Roman" w:cs="Times New Roman"/>
          <w:b/>
          <w:sz w:val="28"/>
          <w:szCs w:val="28"/>
          <w:u w:val="single"/>
        </w:rPr>
        <w:t>Провеждане на разпит</w:t>
      </w:r>
      <w:r w:rsidR="00293DC3" w:rsidRPr="00293D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/</w:t>
      </w:r>
      <w:r w:rsidR="00293DC3" w:rsidRPr="00293D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изслушване по наказателни и граждански дела</w:t>
      </w:r>
    </w:p>
    <w:p w:rsidR="00293DC3" w:rsidRDefault="00293DC3" w:rsidP="00842D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B6413" w:rsidRPr="00CB6413" w:rsidRDefault="00293DC3" w:rsidP="00293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>. 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(1)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Разпитът</w:t>
      </w:r>
      <w:proofErr w:type="spellEnd"/>
      <w:r w:rsidR="00CB6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изслушването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в „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Синята</w:t>
      </w:r>
      <w:proofErr w:type="spellEnd"/>
      <w:r w:rsidRPr="00293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стая</w:t>
      </w:r>
      <w:proofErr w:type="spellEnd"/>
      <w:proofErr w:type="gramStart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proofErr w:type="gram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извършва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правилата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НПК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ГПК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съответния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орган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досъдебното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производство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съда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подпомагани</w:t>
      </w:r>
      <w:proofErr w:type="spellEnd"/>
      <w:r w:rsidR="00CB6413">
        <w:rPr>
          <w:rFonts w:ascii="Times New Roman" w:hAnsi="Times New Roman" w:cs="Times New Roman"/>
          <w:sz w:val="28"/>
          <w:szCs w:val="28"/>
        </w:rPr>
        <w:t xml:space="preserve"> </w:t>
      </w:r>
      <w:r w:rsidR="00CB6413" w:rsidRPr="00CB6413">
        <w:rPr>
          <w:rFonts w:ascii="Times New Roman" w:hAnsi="Times New Roman" w:cs="Times New Roman"/>
          <w:sz w:val="28"/>
          <w:szCs w:val="28"/>
        </w:rPr>
        <w:t>от съответния специали</w:t>
      </w:r>
      <w:r w:rsidR="00CB6413">
        <w:rPr>
          <w:rFonts w:ascii="Times New Roman" w:hAnsi="Times New Roman" w:cs="Times New Roman"/>
          <w:sz w:val="28"/>
          <w:szCs w:val="28"/>
        </w:rPr>
        <w:t>ст /социален</w:t>
      </w:r>
      <w:r w:rsidR="00617271">
        <w:rPr>
          <w:rFonts w:ascii="Times New Roman" w:hAnsi="Times New Roman" w:cs="Times New Roman"/>
          <w:sz w:val="28"/>
          <w:szCs w:val="28"/>
        </w:rPr>
        <w:t xml:space="preserve"> </w:t>
      </w:r>
      <w:r w:rsidR="00CB6413">
        <w:rPr>
          <w:rFonts w:ascii="Times New Roman" w:hAnsi="Times New Roman" w:cs="Times New Roman"/>
          <w:sz w:val="28"/>
          <w:szCs w:val="28"/>
        </w:rPr>
        <w:t>работник, психолог/</w:t>
      </w:r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съобразно</w:t>
      </w:r>
      <w:proofErr w:type="spellEnd"/>
      <w:r w:rsidR="00CB6413">
        <w:rPr>
          <w:rFonts w:ascii="Times New Roman" w:hAnsi="Times New Roman" w:cs="Times New Roman"/>
          <w:sz w:val="28"/>
          <w:szCs w:val="28"/>
        </w:rPr>
        <w:t xml:space="preserve"> </w:t>
      </w:r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15,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4 и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proofErr w:type="spellStart"/>
      <w:r w:rsidR="00CB641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="00CB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413">
        <w:rPr>
          <w:rFonts w:ascii="Times New Roman" w:hAnsi="Times New Roman" w:cs="Times New Roman"/>
          <w:sz w:val="28"/>
          <w:szCs w:val="28"/>
          <w:lang w:val="en-US"/>
        </w:rPr>
        <w:t>Закона</w:t>
      </w:r>
      <w:proofErr w:type="spellEnd"/>
      <w:r w:rsidR="00CB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41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CB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413">
        <w:rPr>
          <w:rFonts w:ascii="Times New Roman" w:hAnsi="Times New Roman" w:cs="Times New Roman"/>
          <w:sz w:val="28"/>
          <w:szCs w:val="28"/>
          <w:lang w:val="en-US"/>
        </w:rPr>
        <w:t>закрила</w:t>
      </w:r>
      <w:proofErr w:type="spellEnd"/>
      <w:r w:rsidR="00CB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41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CB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6413">
        <w:rPr>
          <w:rFonts w:ascii="Times New Roman" w:hAnsi="Times New Roman" w:cs="Times New Roman"/>
          <w:sz w:val="28"/>
          <w:szCs w:val="28"/>
          <w:lang w:val="en-US"/>
        </w:rPr>
        <w:t>детето</w:t>
      </w:r>
      <w:proofErr w:type="spellEnd"/>
      <w:r w:rsidR="00CB641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93DC3" w:rsidRDefault="00293DC3" w:rsidP="00293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(2)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Останалите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участници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процеса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задават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въпроси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детето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чрез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обучения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специалист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93DC3" w:rsidRDefault="00293DC3" w:rsidP="00293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(3) В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нито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един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момент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процедурата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допуска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контакт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между</w:t>
      </w:r>
      <w:proofErr w:type="spellEnd"/>
      <w:r w:rsidR="00CB6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413">
        <w:rPr>
          <w:rFonts w:ascii="Times New Roman" w:hAnsi="Times New Roman" w:cs="Times New Roman"/>
          <w:sz w:val="28"/>
          <w:szCs w:val="28"/>
          <w:lang w:val="en-US"/>
        </w:rPr>
        <w:t>детето</w:t>
      </w:r>
      <w:proofErr w:type="spellEnd"/>
      <w:r w:rsidR="00CB6413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CB6413">
        <w:rPr>
          <w:rFonts w:ascii="Times New Roman" w:hAnsi="Times New Roman" w:cs="Times New Roman"/>
          <w:sz w:val="28"/>
          <w:szCs w:val="28"/>
          <w:lang w:val="en-US"/>
        </w:rPr>
        <w:t>заподозрения</w:t>
      </w:r>
      <w:proofErr w:type="spellEnd"/>
      <w:r w:rsidR="00CB64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B6413">
        <w:rPr>
          <w:rFonts w:ascii="Times New Roman" w:hAnsi="Times New Roman" w:cs="Times New Roman"/>
          <w:sz w:val="28"/>
          <w:szCs w:val="28"/>
          <w:lang w:val="en-US"/>
        </w:rPr>
        <w:t>обвиняемия</w:t>
      </w:r>
      <w:proofErr w:type="spellEnd"/>
      <w:r w:rsidR="00CB641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подсъдимия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spellStart"/>
      <w:proofErr w:type="gram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включително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proofErr w:type="gram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влизане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 и 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излизане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Синята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стая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>"/.</w:t>
      </w:r>
    </w:p>
    <w:p w:rsidR="006A6FE1" w:rsidRPr="00CB6413" w:rsidRDefault="00293DC3" w:rsidP="00293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(4)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Специали</w:t>
      </w:r>
      <w:r w:rsidR="00CB6413">
        <w:rPr>
          <w:rFonts w:ascii="Times New Roman" w:hAnsi="Times New Roman" w:cs="Times New Roman"/>
          <w:sz w:val="28"/>
          <w:szCs w:val="28"/>
          <w:lang w:val="en-US"/>
        </w:rPr>
        <w:t>стът</w:t>
      </w:r>
      <w:proofErr w:type="spellEnd"/>
      <w:r w:rsidR="00CB641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CB6413">
        <w:rPr>
          <w:rFonts w:ascii="Times New Roman" w:hAnsi="Times New Roman" w:cs="Times New Roman"/>
          <w:sz w:val="28"/>
          <w:szCs w:val="28"/>
          <w:lang w:val="en-US"/>
        </w:rPr>
        <w:t>който</w:t>
      </w:r>
      <w:proofErr w:type="spellEnd"/>
      <w:r w:rsidR="00CB6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6413">
        <w:rPr>
          <w:rFonts w:ascii="Times New Roman" w:hAnsi="Times New Roman" w:cs="Times New Roman"/>
          <w:sz w:val="28"/>
          <w:szCs w:val="28"/>
        </w:rPr>
        <w:t>провежда</w:t>
      </w:r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изслушването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разпита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детето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да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отправя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препоръки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към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органа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водещ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разследването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съдията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относно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необходимостта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почивка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прекратяване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разпита</w:t>
      </w:r>
      <w:proofErr w:type="spellEnd"/>
      <w:r w:rsidR="00CB6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293D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3DC3">
        <w:rPr>
          <w:rFonts w:ascii="Times New Roman" w:hAnsi="Times New Roman" w:cs="Times New Roman"/>
          <w:sz w:val="28"/>
          <w:szCs w:val="28"/>
          <w:lang w:val="en-US"/>
        </w:rPr>
        <w:t>изслушването</w:t>
      </w:r>
      <w:proofErr w:type="spellEnd"/>
      <w:r w:rsidR="00CB6413">
        <w:rPr>
          <w:rFonts w:ascii="Times New Roman" w:hAnsi="Times New Roman" w:cs="Times New Roman"/>
          <w:sz w:val="28"/>
          <w:szCs w:val="28"/>
        </w:rPr>
        <w:t>.</w:t>
      </w:r>
    </w:p>
    <w:p w:rsidR="00EB1ED9" w:rsidRPr="00293DC3" w:rsidRDefault="00EB1ED9" w:rsidP="00632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2C4" w:rsidRPr="00632B7E" w:rsidRDefault="008F32C4" w:rsidP="00632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11C" w:rsidRDefault="0096011C" w:rsidP="00B90A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3D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293DC3" w:rsidRPr="00293DC3">
        <w:rPr>
          <w:rFonts w:ascii="Times New Roman" w:hAnsi="Times New Roman" w:cs="Times New Roman"/>
          <w:b/>
          <w:sz w:val="28"/>
          <w:szCs w:val="28"/>
          <w:u w:val="single"/>
        </w:rPr>
        <w:t>. Ред за използването на „ Синята стая“</w:t>
      </w:r>
    </w:p>
    <w:p w:rsidR="00293DC3" w:rsidRDefault="00293DC3" w:rsidP="00B90A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3909" w:rsidRDefault="00293DC3" w:rsidP="00B90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DC3">
        <w:rPr>
          <w:rFonts w:ascii="Times New Roman" w:hAnsi="Times New Roman" w:cs="Times New Roman"/>
          <w:sz w:val="28"/>
          <w:szCs w:val="28"/>
        </w:rPr>
        <w:t>Чл. 7.(1) За ползване на „Синята</w:t>
      </w:r>
      <w:r w:rsidR="00B64113">
        <w:rPr>
          <w:rFonts w:ascii="Times New Roman" w:hAnsi="Times New Roman" w:cs="Times New Roman"/>
          <w:sz w:val="28"/>
          <w:szCs w:val="28"/>
        </w:rPr>
        <w:t xml:space="preserve"> </w:t>
      </w:r>
      <w:r w:rsidRPr="00293DC3">
        <w:rPr>
          <w:rFonts w:ascii="Times New Roman" w:hAnsi="Times New Roman" w:cs="Times New Roman"/>
          <w:sz w:val="28"/>
          <w:szCs w:val="28"/>
        </w:rPr>
        <w:t>стая“  съответният орган от институциите</w:t>
      </w:r>
      <w:r w:rsidR="00B64113">
        <w:rPr>
          <w:rFonts w:ascii="Times New Roman" w:hAnsi="Times New Roman" w:cs="Times New Roman"/>
          <w:sz w:val="28"/>
          <w:szCs w:val="28"/>
        </w:rPr>
        <w:t xml:space="preserve"> </w:t>
      </w:r>
      <w:r w:rsidRPr="00293DC3">
        <w:rPr>
          <w:rFonts w:ascii="Times New Roman" w:hAnsi="Times New Roman" w:cs="Times New Roman"/>
          <w:sz w:val="28"/>
          <w:szCs w:val="28"/>
        </w:rPr>
        <w:t>по чл.</w:t>
      </w:r>
      <w:r w:rsidR="00BE2551">
        <w:rPr>
          <w:rFonts w:ascii="Times New Roman" w:hAnsi="Times New Roman" w:cs="Times New Roman"/>
          <w:sz w:val="28"/>
          <w:szCs w:val="28"/>
        </w:rPr>
        <w:t xml:space="preserve"> </w:t>
      </w:r>
      <w:r w:rsidRPr="00293DC3">
        <w:rPr>
          <w:rFonts w:ascii="Times New Roman" w:hAnsi="Times New Roman" w:cs="Times New Roman"/>
          <w:sz w:val="28"/>
          <w:szCs w:val="28"/>
        </w:rPr>
        <w:t>1</w:t>
      </w:r>
      <w:r w:rsidR="00B64113">
        <w:rPr>
          <w:rFonts w:ascii="Times New Roman" w:hAnsi="Times New Roman" w:cs="Times New Roman"/>
          <w:sz w:val="28"/>
          <w:szCs w:val="28"/>
        </w:rPr>
        <w:t xml:space="preserve"> </w:t>
      </w:r>
      <w:r w:rsidRPr="00293DC3">
        <w:rPr>
          <w:rFonts w:ascii="Times New Roman" w:hAnsi="Times New Roman" w:cs="Times New Roman"/>
          <w:sz w:val="28"/>
          <w:szCs w:val="28"/>
        </w:rPr>
        <w:t>под</w:t>
      </w:r>
      <w:r w:rsidR="00E43909">
        <w:rPr>
          <w:rFonts w:ascii="Times New Roman" w:hAnsi="Times New Roman" w:cs="Times New Roman"/>
          <w:sz w:val="28"/>
          <w:szCs w:val="28"/>
        </w:rPr>
        <w:t>ава писмено искане до председателя на ОС – Силистра, в което изрично посочва име, длъжност и институция, номера и вида на производството, дали ще се използва звукозаписна техника, броя лица, които ще присъстват на разпита/изслушването на детето, дата и час на провеждане на разпита/изслушването, както и други специфични изисквания, ако има такива.</w:t>
      </w:r>
      <w:r w:rsidR="0033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13" w:rsidRPr="00E43909" w:rsidRDefault="00E43909" w:rsidP="00B90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Искането</w:t>
      </w:r>
      <w:r w:rsidR="003314DE">
        <w:rPr>
          <w:rFonts w:ascii="Times New Roman" w:hAnsi="Times New Roman" w:cs="Times New Roman"/>
          <w:sz w:val="28"/>
          <w:szCs w:val="28"/>
        </w:rPr>
        <w:t xml:space="preserve">  се  подава в  „Човешки ресурси“</w:t>
      </w:r>
      <w:r w:rsidR="00B64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електронната поща на ОС – Силистра : </w:t>
      </w:r>
      <w:r>
        <w:rPr>
          <w:rFonts w:ascii="Times New Roman" w:hAnsi="Times New Roman" w:cs="Times New Roman"/>
          <w:sz w:val="28"/>
          <w:szCs w:val="28"/>
          <w:lang w:val="en-US"/>
        </w:rPr>
        <w:t>sos_silistra@abv.bg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63D" w:rsidRDefault="003314DE" w:rsidP="00B90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(2) С</w:t>
      </w:r>
      <w:r w:rsidR="00E43909">
        <w:rPr>
          <w:rFonts w:ascii="Times New Roman" w:hAnsi="Times New Roman" w:cs="Times New Roman"/>
          <w:sz w:val="28"/>
          <w:szCs w:val="28"/>
        </w:rPr>
        <w:t>лед получаване на искането</w:t>
      </w:r>
      <w:r>
        <w:rPr>
          <w:rFonts w:ascii="Times New Roman" w:hAnsi="Times New Roman" w:cs="Times New Roman"/>
          <w:sz w:val="28"/>
          <w:szCs w:val="28"/>
        </w:rPr>
        <w:t xml:space="preserve"> съдебният администратор на Окръжен съд - Силистра</w:t>
      </w:r>
      <w:r w:rsidR="00C54031">
        <w:rPr>
          <w:rFonts w:ascii="Times New Roman" w:hAnsi="Times New Roman" w:cs="Times New Roman"/>
          <w:sz w:val="28"/>
          <w:szCs w:val="28"/>
        </w:rPr>
        <w:t xml:space="preserve"> го</w:t>
      </w:r>
      <w:r w:rsidR="00293DC3" w:rsidRPr="00293DC3">
        <w:rPr>
          <w:rFonts w:ascii="Times New Roman" w:hAnsi="Times New Roman" w:cs="Times New Roman"/>
          <w:sz w:val="28"/>
          <w:szCs w:val="28"/>
        </w:rPr>
        <w:t xml:space="preserve"> вписва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DC3" w:rsidRPr="00293DC3">
        <w:rPr>
          <w:rFonts w:ascii="Times New Roman" w:hAnsi="Times New Roman" w:cs="Times New Roman"/>
          <w:sz w:val="28"/>
          <w:szCs w:val="28"/>
        </w:rPr>
        <w:t>в</w:t>
      </w:r>
      <w:r w:rsidR="006E75E3">
        <w:rPr>
          <w:rFonts w:ascii="Times New Roman" w:hAnsi="Times New Roman" w:cs="Times New Roman"/>
          <w:sz w:val="28"/>
          <w:szCs w:val="28"/>
        </w:rPr>
        <w:t xml:space="preserve"> електронен</w:t>
      </w:r>
      <w:r w:rsidR="0002263D">
        <w:rPr>
          <w:rFonts w:ascii="Times New Roman" w:hAnsi="Times New Roman" w:cs="Times New Roman"/>
          <w:sz w:val="28"/>
          <w:szCs w:val="28"/>
        </w:rPr>
        <w:t xml:space="preserve"> регистър</w:t>
      </w:r>
      <w:r w:rsidR="006E75E3">
        <w:rPr>
          <w:rFonts w:ascii="Times New Roman" w:hAnsi="Times New Roman" w:cs="Times New Roman"/>
          <w:sz w:val="28"/>
          <w:szCs w:val="28"/>
        </w:rPr>
        <w:t>, в които се отразява датата на провеждане, имената и длъжността на разпитващия, както и институцията, която представлява.</w:t>
      </w:r>
    </w:p>
    <w:p w:rsidR="003314DE" w:rsidRDefault="003314DE" w:rsidP="00B90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4DE">
        <w:rPr>
          <w:rFonts w:ascii="Times New Roman" w:hAnsi="Times New Roman" w:cs="Times New Roman"/>
          <w:sz w:val="28"/>
          <w:szCs w:val="28"/>
        </w:rPr>
        <w:t>(3)</w:t>
      </w:r>
      <w:r w:rsidR="0002263D" w:rsidRPr="0002263D">
        <w:t xml:space="preserve"> </w:t>
      </w:r>
      <w:r w:rsidR="006E75E3">
        <w:rPr>
          <w:rFonts w:ascii="Times New Roman" w:hAnsi="Times New Roman" w:cs="Times New Roman"/>
          <w:sz w:val="28"/>
          <w:szCs w:val="28"/>
        </w:rPr>
        <w:t xml:space="preserve"> При провеждането на разпита/изслушването участва специалист, обучен да провежда разпити/изслушвания в „Синя стая“, като предварително се вземе предвид мнението му дали детето е в състояние да представи надеждна за целите на правосъдието информация, без това да му причини допълнителен стрес.</w:t>
      </w:r>
    </w:p>
    <w:p w:rsidR="00444650" w:rsidRPr="00444650" w:rsidRDefault="00444650" w:rsidP="00B90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650">
        <w:rPr>
          <w:rFonts w:ascii="Times New Roman" w:hAnsi="Times New Roman" w:cs="Times New Roman"/>
          <w:sz w:val="28"/>
          <w:szCs w:val="28"/>
        </w:rPr>
        <w:t>(4) По искан</w:t>
      </w:r>
      <w:r>
        <w:rPr>
          <w:rFonts w:ascii="Times New Roman" w:hAnsi="Times New Roman" w:cs="Times New Roman"/>
          <w:sz w:val="28"/>
          <w:szCs w:val="28"/>
        </w:rPr>
        <w:t>е на Окръжна прокуратура - Силистра, Районна прокуратура</w:t>
      </w:r>
      <w:r w:rsidR="00C87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Силистра</w:t>
      </w:r>
      <w:r w:rsidRPr="00444650">
        <w:rPr>
          <w:rFonts w:ascii="Times New Roman" w:hAnsi="Times New Roman" w:cs="Times New Roman"/>
          <w:sz w:val="28"/>
          <w:szCs w:val="28"/>
        </w:rPr>
        <w:t xml:space="preserve"> и Областна дирекция на МВР, системният администратор снема запис на предоставен му от съответната институция носител.</w:t>
      </w:r>
    </w:p>
    <w:p w:rsidR="00B64113" w:rsidRPr="00395861" w:rsidRDefault="006E75E3" w:rsidP="006E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861">
        <w:rPr>
          <w:rFonts w:ascii="Times New Roman" w:hAnsi="Times New Roman" w:cs="Times New Roman"/>
          <w:sz w:val="28"/>
          <w:szCs w:val="28"/>
        </w:rPr>
        <w:t xml:space="preserve">        </w:t>
      </w:r>
      <w:r w:rsidR="0002263D" w:rsidRPr="00395861">
        <w:rPr>
          <w:rFonts w:ascii="Times New Roman" w:hAnsi="Times New Roman" w:cs="Times New Roman"/>
          <w:sz w:val="28"/>
          <w:szCs w:val="28"/>
        </w:rPr>
        <w:t xml:space="preserve"> (</w:t>
      </w:r>
      <w:r w:rsidR="00444650" w:rsidRPr="00395861">
        <w:rPr>
          <w:rFonts w:ascii="Times New Roman" w:hAnsi="Times New Roman" w:cs="Times New Roman"/>
          <w:sz w:val="28"/>
          <w:szCs w:val="28"/>
        </w:rPr>
        <w:t>5</w:t>
      </w:r>
      <w:r w:rsidR="00293DC3" w:rsidRPr="00395861">
        <w:rPr>
          <w:rFonts w:ascii="Times New Roman" w:hAnsi="Times New Roman" w:cs="Times New Roman"/>
          <w:sz w:val="28"/>
          <w:szCs w:val="28"/>
        </w:rPr>
        <w:t>)</w:t>
      </w:r>
      <w:r w:rsidR="00395861" w:rsidRPr="00395861">
        <w:rPr>
          <w:rFonts w:ascii="Times New Roman" w:hAnsi="Times New Roman" w:cs="Times New Roman"/>
          <w:sz w:val="28"/>
          <w:szCs w:val="28"/>
        </w:rPr>
        <w:t xml:space="preserve"> По време на ползване на помещенията, представителите на всяка институция носят отговорност за наличното оборудване и инвентар.</w:t>
      </w:r>
    </w:p>
    <w:p w:rsidR="00293DC3" w:rsidRDefault="00921849" w:rsidP="0092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4113" w:rsidRPr="00293DC3">
        <w:rPr>
          <w:rFonts w:ascii="Times New Roman" w:hAnsi="Times New Roman" w:cs="Times New Roman"/>
          <w:sz w:val="28"/>
          <w:szCs w:val="28"/>
        </w:rPr>
        <w:t xml:space="preserve"> </w:t>
      </w:r>
      <w:r w:rsidR="0002263D">
        <w:rPr>
          <w:rFonts w:ascii="Times New Roman" w:hAnsi="Times New Roman" w:cs="Times New Roman"/>
          <w:sz w:val="28"/>
          <w:szCs w:val="28"/>
        </w:rPr>
        <w:t>(6</w:t>
      </w:r>
      <w:r w:rsidR="00293DC3" w:rsidRPr="00293DC3">
        <w:rPr>
          <w:rFonts w:ascii="Times New Roman" w:hAnsi="Times New Roman" w:cs="Times New Roman"/>
          <w:sz w:val="28"/>
          <w:szCs w:val="28"/>
        </w:rPr>
        <w:t>)</w:t>
      </w:r>
      <w:r w:rsidR="00B64113">
        <w:rPr>
          <w:rFonts w:ascii="Times New Roman" w:hAnsi="Times New Roman" w:cs="Times New Roman"/>
          <w:sz w:val="28"/>
          <w:szCs w:val="28"/>
        </w:rPr>
        <w:t xml:space="preserve"> </w:t>
      </w:r>
      <w:r w:rsidR="00293DC3" w:rsidRPr="00293DC3">
        <w:rPr>
          <w:rFonts w:ascii="Times New Roman" w:hAnsi="Times New Roman" w:cs="Times New Roman"/>
          <w:sz w:val="28"/>
          <w:szCs w:val="28"/>
        </w:rPr>
        <w:t>При  установяване  на  повреди  на  имуществото,  констатиралият  ги</w:t>
      </w:r>
      <w:r w:rsidR="00B64113">
        <w:rPr>
          <w:rFonts w:ascii="Times New Roman" w:hAnsi="Times New Roman" w:cs="Times New Roman"/>
          <w:sz w:val="28"/>
          <w:szCs w:val="28"/>
        </w:rPr>
        <w:t xml:space="preserve"> </w:t>
      </w:r>
      <w:r w:rsidR="00293DC3" w:rsidRPr="00293DC3">
        <w:rPr>
          <w:rFonts w:ascii="Times New Roman" w:hAnsi="Times New Roman" w:cs="Times New Roman"/>
          <w:sz w:val="28"/>
          <w:szCs w:val="28"/>
        </w:rPr>
        <w:t>незабавно  информира съдебния  админи</w:t>
      </w:r>
      <w:r w:rsidR="00FD38F9">
        <w:rPr>
          <w:rFonts w:ascii="Times New Roman" w:hAnsi="Times New Roman" w:cs="Times New Roman"/>
          <w:sz w:val="28"/>
          <w:szCs w:val="28"/>
        </w:rPr>
        <w:t>стратор  на  Окръжен  съд- Силистра</w:t>
      </w:r>
      <w:r w:rsidR="00293DC3" w:rsidRPr="00293DC3">
        <w:rPr>
          <w:rFonts w:ascii="Times New Roman" w:hAnsi="Times New Roman" w:cs="Times New Roman"/>
          <w:sz w:val="28"/>
          <w:szCs w:val="28"/>
        </w:rPr>
        <w:t>,  а</w:t>
      </w:r>
      <w:r w:rsidR="00FD38F9">
        <w:rPr>
          <w:rFonts w:ascii="Times New Roman" w:hAnsi="Times New Roman" w:cs="Times New Roman"/>
          <w:sz w:val="28"/>
          <w:szCs w:val="28"/>
        </w:rPr>
        <w:t xml:space="preserve">  при неизправност на техниката </w:t>
      </w:r>
      <w:r w:rsidR="00293DC3" w:rsidRPr="00293DC3">
        <w:rPr>
          <w:rFonts w:ascii="Times New Roman" w:hAnsi="Times New Roman" w:cs="Times New Roman"/>
          <w:sz w:val="28"/>
          <w:szCs w:val="28"/>
        </w:rPr>
        <w:t>-</w:t>
      </w:r>
      <w:r w:rsidR="00FD38F9">
        <w:rPr>
          <w:rFonts w:ascii="Times New Roman" w:hAnsi="Times New Roman" w:cs="Times New Roman"/>
          <w:sz w:val="28"/>
          <w:szCs w:val="28"/>
        </w:rPr>
        <w:t xml:space="preserve"> </w:t>
      </w:r>
      <w:r w:rsidR="00293DC3" w:rsidRPr="00293DC3">
        <w:rPr>
          <w:rFonts w:ascii="Times New Roman" w:hAnsi="Times New Roman" w:cs="Times New Roman"/>
          <w:sz w:val="28"/>
          <w:szCs w:val="28"/>
        </w:rPr>
        <w:t>системния администратор</w:t>
      </w:r>
      <w:r w:rsidR="00B64113">
        <w:rPr>
          <w:rFonts w:ascii="Times New Roman" w:hAnsi="Times New Roman" w:cs="Times New Roman"/>
          <w:sz w:val="28"/>
          <w:szCs w:val="28"/>
        </w:rPr>
        <w:t xml:space="preserve"> </w:t>
      </w:r>
      <w:r w:rsidR="00FD38F9">
        <w:rPr>
          <w:rFonts w:ascii="Times New Roman" w:hAnsi="Times New Roman" w:cs="Times New Roman"/>
          <w:sz w:val="28"/>
          <w:szCs w:val="28"/>
        </w:rPr>
        <w:t>на Окръжен съд - Силистра</w:t>
      </w:r>
      <w:r w:rsidR="00293DC3" w:rsidRPr="00293DC3">
        <w:rPr>
          <w:rFonts w:ascii="Times New Roman" w:hAnsi="Times New Roman" w:cs="Times New Roman"/>
          <w:sz w:val="28"/>
          <w:szCs w:val="28"/>
        </w:rPr>
        <w:t>.</w:t>
      </w:r>
      <w:r w:rsidR="00FD38F9">
        <w:rPr>
          <w:rFonts w:ascii="Times New Roman" w:hAnsi="Times New Roman" w:cs="Times New Roman"/>
          <w:sz w:val="28"/>
          <w:szCs w:val="28"/>
        </w:rPr>
        <w:t xml:space="preserve"> Съставя се </w:t>
      </w:r>
      <w:r w:rsidR="00293DC3" w:rsidRPr="00293DC3">
        <w:rPr>
          <w:rFonts w:ascii="Times New Roman" w:hAnsi="Times New Roman" w:cs="Times New Roman"/>
          <w:sz w:val="28"/>
          <w:szCs w:val="28"/>
        </w:rPr>
        <w:t xml:space="preserve"> протокол, в който </w:t>
      </w:r>
      <w:r>
        <w:rPr>
          <w:rFonts w:ascii="Times New Roman" w:hAnsi="Times New Roman" w:cs="Times New Roman"/>
          <w:sz w:val="28"/>
          <w:szCs w:val="28"/>
        </w:rPr>
        <w:t xml:space="preserve">се </w:t>
      </w:r>
      <w:r w:rsidR="00293DC3" w:rsidRPr="00293DC3">
        <w:rPr>
          <w:rFonts w:ascii="Times New Roman" w:hAnsi="Times New Roman" w:cs="Times New Roman"/>
          <w:sz w:val="28"/>
          <w:szCs w:val="28"/>
        </w:rPr>
        <w:t>посочва датата на установяване на щетата, обстоятелствата при които същата е била установена, кратко описание на проблема и дали същият е препятствал използването на „Синята</w:t>
      </w:r>
      <w:r w:rsidR="00B64113">
        <w:rPr>
          <w:rFonts w:ascii="Times New Roman" w:hAnsi="Times New Roman" w:cs="Times New Roman"/>
          <w:sz w:val="28"/>
          <w:szCs w:val="28"/>
        </w:rPr>
        <w:t xml:space="preserve"> </w:t>
      </w:r>
      <w:r w:rsidR="00293DC3" w:rsidRPr="00293DC3">
        <w:rPr>
          <w:rFonts w:ascii="Times New Roman" w:hAnsi="Times New Roman" w:cs="Times New Roman"/>
          <w:sz w:val="28"/>
          <w:szCs w:val="28"/>
        </w:rPr>
        <w:t>стая“. Протоколът се</w:t>
      </w:r>
      <w:r w:rsidR="00B64113">
        <w:rPr>
          <w:rFonts w:ascii="Times New Roman" w:hAnsi="Times New Roman" w:cs="Times New Roman"/>
          <w:sz w:val="28"/>
          <w:szCs w:val="28"/>
        </w:rPr>
        <w:t xml:space="preserve"> </w:t>
      </w:r>
      <w:r w:rsidR="00293DC3" w:rsidRPr="00293DC3">
        <w:rPr>
          <w:rFonts w:ascii="Times New Roman" w:hAnsi="Times New Roman" w:cs="Times New Roman"/>
          <w:sz w:val="28"/>
          <w:szCs w:val="28"/>
        </w:rPr>
        <w:t>подписва от  установилия повредата и от още поне един от</w:t>
      </w:r>
      <w:r w:rsidR="00293DC3">
        <w:rPr>
          <w:rFonts w:ascii="Times New Roman" w:hAnsi="Times New Roman" w:cs="Times New Roman"/>
          <w:sz w:val="28"/>
          <w:szCs w:val="28"/>
        </w:rPr>
        <w:t xml:space="preserve"> присъстващите на</w:t>
      </w:r>
      <w:r w:rsidR="00B64113">
        <w:rPr>
          <w:rFonts w:ascii="Times New Roman" w:hAnsi="Times New Roman" w:cs="Times New Roman"/>
          <w:sz w:val="28"/>
          <w:szCs w:val="28"/>
        </w:rPr>
        <w:t xml:space="preserve"> </w:t>
      </w:r>
      <w:r w:rsidR="00293DC3">
        <w:rPr>
          <w:rFonts w:ascii="Times New Roman" w:hAnsi="Times New Roman" w:cs="Times New Roman"/>
          <w:sz w:val="28"/>
          <w:szCs w:val="28"/>
        </w:rPr>
        <w:t>насрочената сесия.</w:t>
      </w:r>
    </w:p>
    <w:p w:rsidR="00E01977" w:rsidRPr="00E01977" w:rsidRDefault="00E01977" w:rsidP="00921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(7) </w:t>
      </w:r>
      <w:r>
        <w:rPr>
          <w:rFonts w:ascii="Times New Roman" w:hAnsi="Times New Roman" w:cs="Times New Roman"/>
          <w:sz w:val="28"/>
          <w:szCs w:val="28"/>
        </w:rPr>
        <w:t>Достъпът до „Синята стая</w:t>
      </w:r>
      <w:proofErr w:type="gramStart"/>
      <w:r>
        <w:rPr>
          <w:rFonts w:ascii="Times New Roman" w:hAnsi="Times New Roman" w:cs="Times New Roman"/>
          <w:sz w:val="28"/>
          <w:szCs w:val="28"/>
        </w:rPr>
        <w:t>“</w:t>
      </w:r>
      <w:r w:rsidR="00E71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осъществява чрез управителя сгради на ОС – Силистра, който съхранява ключовете за помещенията.</w:t>
      </w:r>
    </w:p>
    <w:p w:rsidR="0096011C" w:rsidRPr="00632B7E" w:rsidRDefault="0096011C" w:rsidP="00632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977" w:rsidRDefault="00E01977" w:rsidP="00632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1977" w:rsidRDefault="00E01977" w:rsidP="00632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3DC3" w:rsidRPr="00293DC3" w:rsidRDefault="00293DC3" w:rsidP="00632B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VI. Поддържане на техниката. Разпределение на разходите.</w:t>
      </w:r>
    </w:p>
    <w:p w:rsidR="00E01977" w:rsidRDefault="00E01977" w:rsidP="0063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113" w:rsidRDefault="00293DC3" w:rsidP="0063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C3">
        <w:rPr>
          <w:rFonts w:ascii="Times New Roman" w:hAnsi="Times New Roman" w:cs="Times New Roman"/>
          <w:sz w:val="28"/>
          <w:szCs w:val="28"/>
        </w:rPr>
        <w:t>Чл.</w:t>
      </w:r>
      <w:r w:rsidR="00B64113">
        <w:rPr>
          <w:rFonts w:ascii="Times New Roman" w:hAnsi="Times New Roman" w:cs="Times New Roman"/>
          <w:sz w:val="28"/>
          <w:szCs w:val="28"/>
        </w:rPr>
        <w:t xml:space="preserve"> </w:t>
      </w:r>
      <w:r w:rsidR="00C87C85">
        <w:rPr>
          <w:rFonts w:ascii="Times New Roman" w:hAnsi="Times New Roman" w:cs="Times New Roman"/>
          <w:sz w:val="28"/>
          <w:szCs w:val="28"/>
        </w:rPr>
        <w:t xml:space="preserve">8. </w:t>
      </w:r>
      <w:r w:rsidRPr="00293DC3">
        <w:rPr>
          <w:rFonts w:ascii="Times New Roman" w:hAnsi="Times New Roman" w:cs="Times New Roman"/>
          <w:sz w:val="28"/>
          <w:szCs w:val="28"/>
        </w:rPr>
        <w:t>За  поддържане  на  техни</w:t>
      </w:r>
      <w:r w:rsidR="00B64113">
        <w:rPr>
          <w:rFonts w:ascii="Times New Roman" w:hAnsi="Times New Roman" w:cs="Times New Roman"/>
          <w:sz w:val="28"/>
          <w:szCs w:val="28"/>
        </w:rPr>
        <w:t xml:space="preserve">ката  в  „Синя  стая"  отговаря  системният администратор на Окръжен </w:t>
      </w:r>
      <w:r w:rsidR="00294951">
        <w:rPr>
          <w:rFonts w:ascii="Times New Roman" w:hAnsi="Times New Roman" w:cs="Times New Roman"/>
          <w:sz w:val="28"/>
          <w:szCs w:val="28"/>
        </w:rPr>
        <w:t>съд – Силистра</w:t>
      </w:r>
      <w:r w:rsidR="00B64113">
        <w:rPr>
          <w:rFonts w:ascii="Times New Roman" w:hAnsi="Times New Roman" w:cs="Times New Roman"/>
          <w:sz w:val="28"/>
          <w:szCs w:val="28"/>
        </w:rPr>
        <w:t>.</w:t>
      </w:r>
    </w:p>
    <w:p w:rsidR="00880DC8" w:rsidRPr="00632B7E" w:rsidRDefault="00293DC3" w:rsidP="0063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DC3">
        <w:rPr>
          <w:rFonts w:ascii="Times New Roman" w:hAnsi="Times New Roman" w:cs="Times New Roman"/>
          <w:sz w:val="28"/>
          <w:szCs w:val="28"/>
        </w:rPr>
        <w:t>Чл.</w:t>
      </w:r>
      <w:r w:rsidR="0002263D">
        <w:rPr>
          <w:rFonts w:ascii="Times New Roman" w:hAnsi="Times New Roman" w:cs="Times New Roman"/>
          <w:sz w:val="28"/>
          <w:szCs w:val="28"/>
        </w:rPr>
        <w:t xml:space="preserve"> </w:t>
      </w:r>
      <w:r w:rsidRPr="00293DC3">
        <w:rPr>
          <w:rFonts w:ascii="Times New Roman" w:hAnsi="Times New Roman" w:cs="Times New Roman"/>
          <w:sz w:val="28"/>
          <w:szCs w:val="28"/>
        </w:rPr>
        <w:t>9. Поддържането на хигиената в „Си</w:t>
      </w:r>
      <w:r w:rsidR="00B64113">
        <w:rPr>
          <w:rFonts w:ascii="Times New Roman" w:hAnsi="Times New Roman" w:cs="Times New Roman"/>
          <w:sz w:val="28"/>
          <w:szCs w:val="28"/>
        </w:rPr>
        <w:t xml:space="preserve">ня стая" </w:t>
      </w:r>
      <w:r w:rsidRPr="00293DC3">
        <w:rPr>
          <w:rFonts w:ascii="Times New Roman" w:hAnsi="Times New Roman" w:cs="Times New Roman"/>
          <w:sz w:val="28"/>
          <w:szCs w:val="28"/>
        </w:rPr>
        <w:t>се осъществява от</w:t>
      </w:r>
      <w:r w:rsidR="00B64113">
        <w:rPr>
          <w:rFonts w:ascii="Times New Roman" w:hAnsi="Times New Roman" w:cs="Times New Roman"/>
          <w:sz w:val="28"/>
          <w:szCs w:val="28"/>
        </w:rPr>
        <w:t xml:space="preserve"> Окръжен съд –Силистра</w:t>
      </w:r>
      <w:r w:rsidRPr="00293DC3">
        <w:rPr>
          <w:rFonts w:ascii="Times New Roman" w:hAnsi="Times New Roman" w:cs="Times New Roman"/>
          <w:sz w:val="28"/>
          <w:szCs w:val="28"/>
        </w:rPr>
        <w:t>.</w:t>
      </w:r>
      <w:r w:rsidR="00B64113" w:rsidRPr="00293D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13" w:rsidRDefault="00B64113" w:rsidP="00632B7E">
      <w:pPr>
        <w:pStyle w:val="80"/>
        <w:shd w:val="clear" w:color="auto" w:fill="auto"/>
        <w:spacing w:before="0" w:after="0" w:line="240" w:lineRule="auto"/>
        <w:ind w:firstLine="0"/>
        <w:jc w:val="center"/>
        <w:rPr>
          <w:i/>
          <w:color w:val="000000"/>
          <w:lang w:eastAsia="bg-BG" w:bidi="bg-BG"/>
        </w:rPr>
      </w:pPr>
    </w:p>
    <w:p w:rsidR="0096011C" w:rsidRPr="000E1AA3" w:rsidRDefault="0096011C" w:rsidP="00632B7E">
      <w:pPr>
        <w:pStyle w:val="80"/>
        <w:shd w:val="clear" w:color="auto" w:fill="auto"/>
        <w:spacing w:before="0" w:after="0" w:line="240" w:lineRule="auto"/>
        <w:ind w:firstLine="0"/>
        <w:jc w:val="center"/>
        <w:rPr>
          <w:i/>
          <w:color w:val="000000"/>
          <w:lang w:eastAsia="bg-BG" w:bidi="bg-BG"/>
        </w:rPr>
      </w:pPr>
      <w:r w:rsidRPr="000E1AA3">
        <w:rPr>
          <w:i/>
          <w:color w:val="000000"/>
          <w:lang w:eastAsia="bg-BG" w:bidi="bg-BG"/>
        </w:rPr>
        <w:t>ЗАКЛЮЧИТЕЛНИ РАЗПОРЕДБИ</w:t>
      </w:r>
    </w:p>
    <w:p w:rsidR="00AF2C87" w:rsidRPr="00632B7E" w:rsidRDefault="00AF2C87" w:rsidP="00632B7E">
      <w:pPr>
        <w:pStyle w:val="80"/>
        <w:shd w:val="clear" w:color="auto" w:fill="auto"/>
        <w:spacing w:before="0" w:after="0" w:line="240" w:lineRule="auto"/>
        <w:ind w:firstLine="0"/>
        <w:jc w:val="center"/>
        <w:rPr>
          <w:i/>
          <w:u w:val="single"/>
        </w:rPr>
      </w:pPr>
    </w:p>
    <w:p w:rsidR="0096011C" w:rsidRPr="00632B7E" w:rsidRDefault="005536EA" w:rsidP="00632B7E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8"/>
          <w:szCs w:val="28"/>
        </w:rPr>
      </w:pPr>
      <w:r w:rsidRPr="00AF2C87">
        <w:rPr>
          <w:b/>
          <w:color w:val="000000"/>
          <w:sz w:val="28"/>
          <w:szCs w:val="28"/>
          <w:lang w:eastAsia="bg-BG" w:bidi="bg-BG"/>
        </w:rPr>
        <w:t xml:space="preserve">§ </w:t>
      </w:r>
      <w:r w:rsidR="0096011C" w:rsidRPr="00AF2C87">
        <w:rPr>
          <w:b/>
          <w:color w:val="000000"/>
          <w:sz w:val="28"/>
          <w:szCs w:val="28"/>
          <w:lang w:eastAsia="bg-BG" w:bidi="bg-BG"/>
        </w:rPr>
        <w:t>1</w:t>
      </w:r>
      <w:r w:rsidRPr="00AF2C87">
        <w:rPr>
          <w:b/>
          <w:color w:val="000000"/>
          <w:sz w:val="28"/>
          <w:szCs w:val="28"/>
          <w:lang w:eastAsia="bg-BG" w:bidi="bg-BG"/>
        </w:rPr>
        <w:t>.</w:t>
      </w:r>
      <w:r w:rsidRPr="00632B7E">
        <w:rPr>
          <w:color w:val="000000"/>
          <w:sz w:val="28"/>
          <w:szCs w:val="28"/>
          <w:lang w:eastAsia="bg-BG" w:bidi="bg-BG"/>
        </w:rPr>
        <w:t xml:space="preserve"> </w:t>
      </w:r>
      <w:r w:rsidR="00B64113">
        <w:rPr>
          <w:color w:val="000000"/>
          <w:sz w:val="28"/>
          <w:szCs w:val="28"/>
          <w:lang w:eastAsia="bg-BG" w:bidi="bg-BG"/>
        </w:rPr>
        <w:t>Контролът по изпълнението</w:t>
      </w:r>
      <w:r w:rsidR="0096011C" w:rsidRPr="00632B7E">
        <w:rPr>
          <w:color w:val="000000"/>
          <w:sz w:val="28"/>
          <w:szCs w:val="28"/>
          <w:lang w:eastAsia="bg-BG" w:bidi="bg-BG"/>
        </w:rPr>
        <w:t xml:space="preserve"> на настоящите правила се осъ</w:t>
      </w:r>
      <w:r w:rsidR="000E1AA3">
        <w:rPr>
          <w:color w:val="000000"/>
          <w:sz w:val="28"/>
          <w:szCs w:val="28"/>
          <w:lang w:eastAsia="bg-BG" w:bidi="bg-BG"/>
        </w:rPr>
        <w:t>ществява</w:t>
      </w:r>
      <w:r w:rsidR="00B64113">
        <w:rPr>
          <w:color w:val="000000"/>
          <w:sz w:val="28"/>
          <w:szCs w:val="28"/>
          <w:lang w:eastAsia="bg-BG" w:bidi="bg-BG"/>
        </w:rPr>
        <w:t xml:space="preserve"> от  Председателя на Окръжен съд – Силистра.</w:t>
      </w:r>
    </w:p>
    <w:p w:rsidR="009453EC" w:rsidRDefault="0096011C" w:rsidP="00AF2C87">
      <w:pPr>
        <w:pStyle w:val="3"/>
        <w:shd w:val="clear" w:color="auto" w:fill="auto"/>
        <w:spacing w:after="0" w:line="240" w:lineRule="auto"/>
        <w:ind w:right="360" w:firstLine="709"/>
        <w:jc w:val="both"/>
        <w:rPr>
          <w:color w:val="000000"/>
          <w:sz w:val="28"/>
          <w:szCs w:val="28"/>
          <w:lang w:eastAsia="bg-BG" w:bidi="bg-BG"/>
        </w:rPr>
      </w:pPr>
      <w:r w:rsidRPr="00AF2C87">
        <w:rPr>
          <w:b/>
          <w:color w:val="000000"/>
          <w:sz w:val="28"/>
          <w:szCs w:val="28"/>
          <w:lang w:eastAsia="bg-BG" w:bidi="bg-BG"/>
        </w:rPr>
        <w:t>§ 2.</w:t>
      </w:r>
      <w:r w:rsidRPr="00632B7E">
        <w:rPr>
          <w:color w:val="000000"/>
          <w:sz w:val="28"/>
          <w:szCs w:val="28"/>
          <w:lang w:eastAsia="bg-BG" w:bidi="bg-BG"/>
        </w:rPr>
        <w:t xml:space="preserve"> Вътрешните пр</w:t>
      </w:r>
      <w:r w:rsidR="00B64113">
        <w:rPr>
          <w:color w:val="000000"/>
          <w:sz w:val="28"/>
          <w:szCs w:val="28"/>
          <w:lang w:eastAsia="bg-BG" w:bidi="bg-BG"/>
        </w:rPr>
        <w:t>авила влизат в сила от датата</w:t>
      </w:r>
      <w:r w:rsidRPr="00632B7E">
        <w:rPr>
          <w:color w:val="000000"/>
          <w:sz w:val="28"/>
          <w:szCs w:val="28"/>
          <w:lang w:eastAsia="bg-BG" w:bidi="bg-BG"/>
        </w:rPr>
        <w:t xml:space="preserve"> на утвърждаване</w:t>
      </w:r>
      <w:r w:rsidR="00B64113">
        <w:rPr>
          <w:color w:val="000000"/>
          <w:sz w:val="28"/>
          <w:szCs w:val="28"/>
          <w:lang w:eastAsia="bg-BG" w:bidi="bg-BG"/>
        </w:rPr>
        <w:t>то им и могат да бъдат изменяни и допълвани  със Заповед на Административния ръководител на Окръжен съд – Силистра.</w:t>
      </w:r>
    </w:p>
    <w:p w:rsidR="00E01977" w:rsidRDefault="00E01977" w:rsidP="00AF2C87">
      <w:pPr>
        <w:pStyle w:val="3"/>
        <w:shd w:val="clear" w:color="auto" w:fill="auto"/>
        <w:spacing w:after="0" w:line="240" w:lineRule="auto"/>
        <w:ind w:right="360" w:firstLine="709"/>
        <w:jc w:val="both"/>
        <w:rPr>
          <w:color w:val="000000"/>
          <w:sz w:val="28"/>
          <w:szCs w:val="28"/>
          <w:lang w:eastAsia="bg-BG" w:bidi="bg-BG"/>
        </w:rPr>
      </w:pPr>
      <w:r w:rsidRPr="00E01977">
        <w:rPr>
          <w:b/>
          <w:color w:val="000000"/>
          <w:sz w:val="28"/>
          <w:szCs w:val="28"/>
          <w:lang w:eastAsia="bg-BG" w:bidi="bg-BG"/>
        </w:rPr>
        <w:t>§ 3.</w:t>
      </w:r>
      <w:r>
        <w:rPr>
          <w:color w:val="000000"/>
          <w:sz w:val="28"/>
          <w:szCs w:val="28"/>
          <w:lang w:eastAsia="bg-BG" w:bidi="bg-BG"/>
        </w:rPr>
        <w:t xml:space="preserve">  Настоящите правила се издават на основание чл. 86, ал. 1, т. 1 и т. 2 от Закона за съдебната власт.</w:t>
      </w:r>
    </w:p>
    <w:p w:rsidR="00E01977" w:rsidRDefault="00E01977" w:rsidP="00AF2C87">
      <w:pPr>
        <w:pStyle w:val="3"/>
        <w:shd w:val="clear" w:color="auto" w:fill="auto"/>
        <w:spacing w:after="0" w:line="240" w:lineRule="auto"/>
        <w:ind w:right="360" w:firstLine="709"/>
        <w:jc w:val="both"/>
        <w:rPr>
          <w:color w:val="000000"/>
          <w:sz w:val="28"/>
          <w:szCs w:val="28"/>
          <w:lang w:eastAsia="bg-BG" w:bidi="bg-BG"/>
        </w:rPr>
      </w:pPr>
    </w:p>
    <w:p w:rsidR="00E71943" w:rsidRDefault="00E71943" w:rsidP="00AF2C87">
      <w:pPr>
        <w:pStyle w:val="3"/>
        <w:shd w:val="clear" w:color="auto" w:fill="auto"/>
        <w:spacing w:after="0" w:line="240" w:lineRule="auto"/>
        <w:ind w:right="360" w:firstLine="709"/>
        <w:jc w:val="both"/>
        <w:rPr>
          <w:color w:val="000000"/>
          <w:sz w:val="28"/>
          <w:szCs w:val="28"/>
          <w:lang w:eastAsia="bg-BG" w:bidi="bg-BG"/>
        </w:rPr>
      </w:pPr>
    </w:p>
    <w:p w:rsidR="00E71943" w:rsidRDefault="00E71943" w:rsidP="00AF2C87">
      <w:pPr>
        <w:pStyle w:val="3"/>
        <w:shd w:val="clear" w:color="auto" w:fill="auto"/>
        <w:spacing w:after="0" w:line="240" w:lineRule="auto"/>
        <w:ind w:right="360" w:firstLine="709"/>
        <w:jc w:val="both"/>
        <w:rPr>
          <w:color w:val="000000"/>
          <w:sz w:val="28"/>
          <w:szCs w:val="28"/>
          <w:lang w:eastAsia="bg-BG" w:bidi="bg-BG"/>
        </w:rPr>
      </w:pPr>
    </w:p>
    <w:p w:rsidR="00E71943" w:rsidRDefault="00E71943" w:rsidP="00AF2C87">
      <w:pPr>
        <w:pStyle w:val="3"/>
        <w:shd w:val="clear" w:color="auto" w:fill="auto"/>
        <w:spacing w:after="0" w:line="240" w:lineRule="auto"/>
        <w:ind w:right="360" w:firstLine="709"/>
        <w:jc w:val="both"/>
        <w:rPr>
          <w:color w:val="000000"/>
          <w:sz w:val="28"/>
          <w:szCs w:val="28"/>
          <w:lang w:eastAsia="bg-BG" w:bidi="bg-BG"/>
        </w:rPr>
      </w:pPr>
      <w:r>
        <w:rPr>
          <w:color w:val="000000"/>
          <w:sz w:val="28"/>
          <w:szCs w:val="28"/>
          <w:lang w:eastAsia="bg-BG" w:bidi="bg-BG"/>
        </w:rPr>
        <w:t>Изготвил:</w:t>
      </w:r>
      <w:r w:rsidR="00DF7D7C">
        <w:rPr>
          <w:color w:val="000000"/>
          <w:sz w:val="28"/>
          <w:szCs w:val="28"/>
          <w:lang w:eastAsia="bg-BG" w:bidi="bg-BG"/>
        </w:rPr>
        <w:t xml:space="preserve">             </w:t>
      </w:r>
      <w:r w:rsidR="00DF7D7C" w:rsidRPr="00DF7D7C">
        <w:rPr>
          <w:rFonts w:eastAsia="Calibri"/>
          <w:b/>
          <w:sz w:val="28"/>
          <w:szCs w:val="28"/>
          <w:lang w:val="en-US"/>
        </w:rPr>
        <w:t>/</w:t>
      </w:r>
      <w:r w:rsidR="00DF7D7C" w:rsidRPr="00DF7D7C">
        <w:rPr>
          <w:rFonts w:eastAsia="Calibri"/>
          <w:b/>
          <w:sz w:val="28"/>
          <w:szCs w:val="28"/>
        </w:rPr>
        <w:t>п</w:t>
      </w:r>
      <w:r w:rsidR="00DF7D7C" w:rsidRPr="00DF7D7C">
        <w:rPr>
          <w:rFonts w:eastAsia="Calibri"/>
          <w:b/>
          <w:sz w:val="28"/>
          <w:szCs w:val="28"/>
          <w:lang w:val="en-US"/>
        </w:rPr>
        <w:t>/</w:t>
      </w:r>
    </w:p>
    <w:p w:rsidR="00E71943" w:rsidRPr="00E71943" w:rsidRDefault="00E71943" w:rsidP="00AF2C87">
      <w:pPr>
        <w:pStyle w:val="3"/>
        <w:shd w:val="clear" w:color="auto" w:fill="auto"/>
        <w:spacing w:after="0" w:line="240" w:lineRule="auto"/>
        <w:ind w:right="360" w:firstLine="709"/>
        <w:jc w:val="both"/>
        <w:rPr>
          <w:color w:val="000000"/>
          <w:sz w:val="28"/>
          <w:szCs w:val="28"/>
          <w:lang w:eastAsia="bg-BG" w:bidi="bg-BG"/>
        </w:rPr>
      </w:pPr>
      <w:r>
        <w:rPr>
          <w:color w:val="000000"/>
          <w:sz w:val="28"/>
          <w:szCs w:val="28"/>
          <w:lang w:eastAsia="bg-BG" w:bidi="bg-BG"/>
        </w:rPr>
        <w:tab/>
        <w:t>/съдебен администратор/</w:t>
      </w:r>
    </w:p>
    <w:p w:rsidR="009B1931" w:rsidRDefault="009B1931" w:rsidP="00AF2C87">
      <w:pPr>
        <w:pStyle w:val="3"/>
        <w:shd w:val="clear" w:color="auto" w:fill="auto"/>
        <w:spacing w:after="0" w:line="240" w:lineRule="auto"/>
        <w:ind w:right="360" w:firstLine="709"/>
        <w:jc w:val="both"/>
        <w:rPr>
          <w:color w:val="000000"/>
          <w:sz w:val="28"/>
          <w:szCs w:val="28"/>
          <w:lang w:val="en-US" w:eastAsia="bg-BG" w:bidi="bg-BG"/>
        </w:rPr>
      </w:pPr>
    </w:p>
    <w:p w:rsidR="009B1931" w:rsidRDefault="009B1931" w:rsidP="009B1931">
      <w:pPr>
        <w:pStyle w:val="3"/>
        <w:spacing w:after="0" w:line="240" w:lineRule="auto"/>
        <w:ind w:right="360" w:firstLine="709"/>
        <w:jc w:val="both"/>
        <w:rPr>
          <w:color w:val="000000"/>
          <w:sz w:val="28"/>
          <w:szCs w:val="28"/>
          <w:lang w:eastAsia="bg-BG" w:bidi="bg-BG"/>
        </w:rPr>
      </w:pPr>
      <w:r>
        <w:rPr>
          <w:color w:val="000000"/>
          <w:sz w:val="28"/>
          <w:szCs w:val="28"/>
          <w:lang w:val="en-US" w:eastAsia="bg-BG" w:bidi="bg-BG"/>
        </w:rPr>
        <w:tab/>
      </w:r>
      <w:r>
        <w:rPr>
          <w:color w:val="000000"/>
          <w:sz w:val="28"/>
          <w:szCs w:val="28"/>
          <w:lang w:val="en-US" w:eastAsia="bg-BG" w:bidi="bg-BG"/>
        </w:rPr>
        <w:tab/>
      </w:r>
    </w:p>
    <w:p w:rsidR="009B1931" w:rsidRPr="009B1931" w:rsidRDefault="009B1931" w:rsidP="00AF2C87">
      <w:pPr>
        <w:pStyle w:val="3"/>
        <w:shd w:val="clear" w:color="auto" w:fill="auto"/>
        <w:spacing w:after="0" w:line="240" w:lineRule="auto"/>
        <w:ind w:right="360" w:firstLine="709"/>
        <w:jc w:val="both"/>
        <w:rPr>
          <w:sz w:val="28"/>
          <w:szCs w:val="28"/>
          <w:lang w:val="en-US"/>
        </w:rPr>
      </w:pPr>
    </w:p>
    <w:sectPr w:rsidR="009B1931" w:rsidRPr="009B19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1B" w:rsidRDefault="00104E1B" w:rsidP="00273DA9">
      <w:pPr>
        <w:spacing w:after="0" w:line="240" w:lineRule="auto"/>
      </w:pPr>
      <w:r>
        <w:separator/>
      </w:r>
    </w:p>
  </w:endnote>
  <w:endnote w:type="continuationSeparator" w:id="0">
    <w:p w:rsidR="00104E1B" w:rsidRDefault="00104E1B" w:rsidP="0027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45" w:rsidRDefault="00BB49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82" w:rsidRPr="00964148" w:rsidRDefault="00D37E82">
    <w:pPr>
      <w:pStyle w:val="a7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b/>
        <w:i/>
      </w:rPr>
    </w:pPr>
    <w:r w:rsidRPr="00964148">
      <w:rPr>
        <w:rFonts w:ascii="Times New Roman" w:eastAsiaTheme="majorEastAsia" w:hAnsi="Times New Roman" w:cs="Times New Roman"/>
        <w:b/>
        <w:i/>
      </w:rPr>
      <w:t>В</w:t>
    </w:r>
    <w:r w:rsidR="00BB4945">
      <w:rPr>
        <w:rFonts w:ascii="Times New Roman" w:eastAsiaTheme="majorEastAsia" w:hAnsi="Times New Roman" w:cs="Times New Roman"/>
        <w:b/>
        <w:i/>
      </w:rPr>
      <w:t>ътрешни правила за използването на специализираното помещение „ С</w:t>
    </w:r>
    <w:r w:rsidR="00BB4945">
      <w:rPr>
        <w:rFonts w:ascii="Times New Roman" w:eastAsiaTheme="majorEastAsia" w:hAnsi="Times New Roman" w:cs="Times New Roman"/>
        <w:b/>
      </w:rPr>
      <w:t xml:space="preserve">иня стая“ за изслушване на деца в  гр. </w:t>
    </w:r>
    <w:r w:rsidRPr="00964148">
      <w:rPr>
        <w:rFonts w:ascii="Times New Roman" w:eastAsiaTheme="majorEastAsia" w:hAnsi="Times New Roman" w:cs="Times New Roman"/>
        <w:b/>
        <w:i/>
      </w:rPr>
      <w:t>Силистра</w:t>
    </w:r>
    <w:r w:rsidRPr="00964148">
      <w:rPr>
        <w:rFonts w:ascii="Times New Roman" w:eastAsiaTheme="majorEastAsia" w:hAnsi="Times New Roman" w:cs="Times New Roman"/>
        <w:b/>
        <w:i/>
      </w:rPr>
      <w:ptab w:relativeTo="margin" w:alignment="right" w:leader="none"/>
    </w:r>
    <w:r w:rsidRPr="00964148">
      <w:rPr>
        <w:rFonts w:ascii="Times New Roman" w:eastAsiaTheme="majorEastAsia" w:hAnsi="Times New Roman" w:cs="Times New Roman"/>
        <w:b/>
        <w:i/>
      </w:rPr>
      <w:t xml:space="preserve">Страница </w:t>
    </w:r>
    <w:r w:rsidRPr="00964148">
      <w:rPr>
        <w:rFonts w:ascii="Times New Roman" w:eastAsiaTheme="minorEastAsia" w:hAnsi="Times New Roman" w:cs="Times New Roman"/>
        <w:b/>
        <w:i/>
      </w:rPr>
      <w:fldChar w:fldCharType="begin"/>
    </w:r>
    <w:r w:rsidRPr="00964148">
      <w:rPr>
        <w:rFonts w:ascii="Times New Roman" w:hAnsi="Times New Roman" w:cs="Times New Roman"/>
        <w:b/>
        <w:i/>
      </w:rPr>
      <w:instrText>PAGE   \* MERGEFORMAT</w:instrText>
    </w:r>
    <w:r w:rsidRPr="00964148">
      <w:rPr>
        <w:rFonts w:ascii="Times New Roman" w:eastAsiaTheme="minorEastAsia" w:hAnsi="Times New Roman" w:cs="Times New Roman"/>
        <w:b/>
        <w:i/>
      </w:rPr>
      <w:fldChar w:fldCharType="separate"/>
    </w:r>
    <w:r w:rsidR="00DF7D7C" w:rsidRPr="00DF7D7C">
      <w:rPr>
        <w:rFonts w:ascii="Times New Roman" w:eastAsiaTheme="majorEastAsia" w:hAnsi="Times New Roman" w:cs="Times New Roman"/>
        <w:b/>
        <w:i/>
        <w:noProof/>
      </w:rPr>
      <w:t>1</w:t>
    </w:r>
    <w:r w:rsidRPr="00964148">
      <w:rPr>
        <w:rFonts w:ascii="Times New Roman" w:eastAsiaTheme="majorEastAsia" w:hAnsi="Times New Roman" w:cs="Times New Roman"/>
        <w:b/>
        <w:i/>
      </w:rPr>
      <w:fldChar w:fldCharType="end"/>
    </w:r>
  </w:p>
  <w:p w:rsidR="00273DA9" w:rsidRPr="00964148" w:rsidRDefault="00273DA9" w:rsidP="00D37E82">
    <w:pPr>
      <w:pStyle w:val="a7"/>
      <w:tabs>
        <w:tab w:val="clear" w:pos="4536"/>
        <w:tab w:val="clear" w:pos="9072"/>
        <w:tab w:val="left" w:pos="1440"/>
      </w:tabs>
      <w:rPr>
        <w:rFonts w:ascii="Times New Roman" w:hAnsi="Times New Roman" w:cs="Times New Roman"/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45" w:rsidRDefault="00BB49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1B" w:rsidRDefault="00104E1B" w:rsidP="00273DA9">
      <w:pPr>
        <w:spacing w:after="0" w:line="240" w:lineRule="auto"/>
      </w:pPr>
      <w:r>
        <w:separator/>
      </w:r>
    </w:p>
  </w:footnote>
  <w:footnote w:type="continuationSeparator" w:id="0">
    <w:p w:rsidR="00104E1B" w:rsidRDefault="00104E1B" w:rsidP="0027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45" w:rsidRDefault="00BB49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48" w:rsidRPr="00964148" w:rsidRDefault="00964148" w:rsidP="00964148">
    <w:pPr>
      <w:pStyle w:val="a5"/>
      <w:tabs>
        <w:tab w:val="clear" w:pos="4536"/>
        <w:tab w:val="clear" w:pos="9072"/>
      </w:tabs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  <w:noProof/>
        <w:lang w:eastAsia="bg-BG"/>
      </w:rPr>
      <w:drawing>
        <wp:anchor distT="0" distB="0" distL="114300" distR="114300" simplePos="0" relativeHeight="251658240" behindDoc="0" locked="0" layoutInCell="1" allowOverlap="1" wp14:anchorId="7B03B62C" wp14:editId="58709FEF">
          <wp:simplePos x="0" y="0"/>
          <wp:positionH relativeFrom="page">
            <wp:posOffset>1251585</wp:posOffset>
          </wp:positionH>
          <wp:positionV relativeFrom="page">
            <wp:posOffset>333375</wp:posOffset>
          </wp:positionV>
          <wp:extent cx="647700" cy="581025"/>
          <wp:effectExtent l="0" t="0" r="0" b="9525"/>
          <wp:wrapNone/>
          <wp:docPr id="3" name="Картина 3" descr="ВКС-Темид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ВКС-Темид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148">
      <w:rPr>
        <w:rFonts w:ascii="Times New Roman" w:eastAsia="Calibri" w:hAnsi="Times New Roman" w:cs="Times New Roman"/>
      </w:rPr>
      <w:t>Р Е П У Б Л И К А  Б Ъ Л Г А Р И Я</w:t>
    </w:r>
  </w:p>
  <w:p w:rsidR="00273DA9" w:rsidRDefault="00964148" w:rsidP="00964148">
    <w:pPr>
      <w:pStyle w:val="a5"/>
      <w:pBdr>
        <w:bottom w:val="thickThin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</w:t>
    </w:r>
    <w:r>
      <w:rPr>
        <w:rFonts w:asciiTheme="majorHAnsi" w:eastAsiaTheme="majorEastAsia" w:hAnsiTheme="majorHAnsi" w:cstheme="majorBidi"/>
        <w:noProof/>
        <w:sz w:val="32"/>
        <w:szCs w:val="32"/>
        <w:lang w:eastAsia="bg-BG"/>
      </w:rPr>
      <w:drawing>
        <wp:inline distT="0" distB="0" distL="0" distR="0" wp14:anchorId="73B467AB" wp14:editId="6AF9EEC6">
          <wp:extent cx="3371215" cy="209550"/>
          <wp:effectExtent l="0" t="0" r="63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21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4148" w:rsidRDefault="00964148" w:rsidP="00964148">
    <w:pPr>
      <w:pStyle w:val="a5"/>
      <w:pBdr>
        <w:bottom w:val="thickThin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32"/>
        <w:szCs w:val="32"/>
      </w:rPr>
    </w:pPr>
  </w:p>
  <w:p w:rsidR="00273DA9" w:rsidRDefault="00273DA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945" w:rsidRDefault="00BB49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3A38"/>
    <w:multiLevelType w:val="hybridMultilevel"/>
    <w:tmpl w:val="89DC5E1E"/>
    <w:lvl w:ilvl="0" w:tplc="39003268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31140F"/>
    <w:multiLevelType w:val="hybridMultilevel"/>
    <w:tmpl w:val="A6F8E214"/>
    <w:lvl w:ilvl="0" w:tplc="E5D8430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A604DE"/>
    <w:multiLevelType w:val="hybridMultilevel"/>
    <w:tmpl w:val="35569F1A"/>
    <w:lvl w:ilvl="0" w:tplc="38324298">
      <w:start w:val="7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5FD25D2"/>
    <w:multiLevelType w:val="hybridMultilevel"/>
    <w:tmpl w:val="C67E4ACA"/>
    <w:lvl w:ilvl="0" w:tplc="3992E8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646C3"/>
    <w:multiLevelType w:val="hybridMultilevel"/>
    <w:tmpl w:val="684462F8"/>
    <w:lvl w:ilvl="0" w:tplc="9C4E0D8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3224439B"/>
    <w:multiLevelType w:val="hybridMultilevel"/>
    <w:tmpl w:val="B6C40A3E"/>
    <w:lvl w:ilvl="0" w:tplc="1A544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EA7C0C"/>
    <w:multiLevelType w:val="hybridMultilevel"/>
    <w:tmpl w:val="0714E80E"/>
    <w:lvl w:ilvl="0" w:tplc="ED1873C6">
      <w:start w:val="1"/>
      <w:numFmt w:val="bullet"/>
      <w:lvlText w:val="-"/>
      <w:lvlJc w:val="left"/>
      <w:pPr>
        <w:ind w:left="114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>
    <w:nsid w:val="36A348BC"/>
    <w:multiLevelType w:val="hybridMultilevel"/>
    <w:tmpl w:val="24DEA954"/>
    <w:lvl w:ilvl="0" w:tplc="7BB4253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5E4D93"/>
    <w:multiLevelType w:val="hybridMultilevel"/>
    <w:tmpl w:val="0BA4F8B2"/>
    <w:lvl w:ilvl="0" w:tplc="03FC5212">
      <w:start w:val="7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2F62612"/>
    <w:multiLevelType w:val="hybridMultilevel"/>
    <w:tmpl w:val="1D4AE5E6"/>
    <w:lvl w:ilvl="0" w:tplc="F3440F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4E1E91"/>
    <w:multiLevelType w:val="multilevel"/>
    <w:tmpl w:val="ADEA9C3C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965220"/>
    <w:multiLevelType w:val="hybridMultilevel"/>
    <w:tmpl w:val="BF0CDD02"/>
    <w:lvl w:ilvl="0" w:tplc="39606B7A">
      <w:start w:val="7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9EA6C9D"/>
    <w:multiLevelType w:val="hybridMultilevel"/>
    <w:tmpl w:val="BA642ACA"/>
    <w:lvl w:ilvl="0" w:tplc="2BBAFC54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7B09F5"/>
    <w:multiLevelType w:val="hybridMultilevel"/>
    <w:tmpl w:val="38EC2C92"/>
    <w:lvl w:ilvl="0" w:tplc="3900326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C0C3892"/>
    <w:multiLevelType w:val="hybridMultilevel"/>
    <w:tmpl w:val="EF204E46"/>
    <w:lvl w:ilvl="0" w:tplc="64743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CC034F"/>
    <w:multiLevelType w:val="hybridMultilevel"/>
    <w:tmpl w:val="C690016C"/>
    <w:lvl w:ilvl="0" w:tplc="7F16103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E28CB"/>
    <w:multiLevelType w:val="hybridMultilevel"/>
    <w:tmpl w:val="F8BE3736"/>
    <w:lvl w:ilvl="0" w:tplc="22465936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015B7A"/>
    <w:multiLevelType w:val="hybridMultilevel"/>
    <w:tmpl w:val="97645746"/>
    <w:lvl w:ilvl="0" w:tplc="0C743A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6C93777"/>
    <w:multiLevelType w:val="hybridMultilevel"/>
    <w:tmpl w:val="62248D16"/>
    <w:lvl w:ilvl="0" w:tplc="FC5AB96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D418BC"/>
    <w:multiLevelType w:val="hybridMultilevel"/>
    <w:tmpl w:val="E70EA7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77901"/>
    <w:multiLevelType w:val="hybridMultilevel"/>
    <w:tmpl w:val="BBEAB6AE"/>
    <w:lvl w:ilvl="0" w:tplc="6FCEC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962856"/>
    <w:multiLevelType w:val="hybridMultilevel"/>
    <w:tmpl w:val="87787B20"/>
    <w:lvl w:ilvl="0" w:tplc="03E8177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93156F"/>
    <w:multiLevelType w:val="hybridMultilevel"/>
    <w:tmpl w:val="00E6E846"/>
    <w:lvl w:ilvl="0" w:tplc="09DE0E68">
      <w:numFmt w:val="bullet"/>
      <w:lvlText w:val="–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6F851AEC"/>
    <w:multiLevelType w:val="hybridMultilevel"/>
    <w:tmpl w:val="6E0AF090"/>
    <w:lvl w:ilvl="0" w:tplc="F574FF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AD6F83"/>
    <w:multiLevelType w:val="hybridMultilevel"/>
    <w:tmpl w:val="24866D44"/>
    <w:lvl w:ilvl="0" w:tplc="AF106AD6">
      <w:start w:val="7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3AB40F4"/>
    <w:multiLevelType w:val="hybridMultilevel"/>
    <w:tmpl w:val="4D32F35A"/>
    <w:lvl w:ilvl="0" w:tplc="EECED34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8E7556"/>
    <w:multiLevelType w:val="hybridMultilevel"/>
    <w:tmpl w:val="AA6A5324"/>
    <w:lvl w:ilvl="0" w:tplc="E42AB56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7DD07854"/>
    <w:multiLevelType w:val="hybridMultilevel"/>
    <w:tmpl w:val="C8947B14"/>
    <w:lvl w:ilvl="0" w:tplc="CBD64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0"/>
  </w:num>
  <w:num w:numId="3">
    <w:abstractNumId w:val="22"/>
  </w:num>
  <w:num w:numId="4">
    <w:abstractNumId w:val="26"/>
  </w:num>
  <w:num w:numId="5">
    <w:abstractNumId w:val="23"/>
  </w:num>
  <w:num w:numId="6">
    <w:abstractNumId w:val="1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25"/>
  </w:num>
  <w:num w:numId="12">
    <w:abstractNumId w:val="27"/>
  </w:num>
  <w:num w:numId="13">
    <w:abstractNumId w:val="5"/>
  </w:num>
  <w:num w:numId="14">
    <w:abstractNumId w:val="14"/>
  </w:num>
  <w:num w:numId="15">
    <w:abstractNumId w:val="19"/>
  </w:num>
  <w:num w:numId="16">
    <w:abstractNumId w:val="12"/>
  </w:num>
  <w:num w:numId="17">
    <w:abstractNumId w:val="21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24"/>
  </w:num>
  <w:num w:numId="23">
    <w:abstractNumId w:val="2"/>
  </w:num>
  <w:num w:numId="24">
    <w:abstractNumId w:val="11"/>
  </w:num>
  <w:num w:numId="25">
    <w:abstractNumId w:val="8"/>
  </w:num>
  <w:num w:numId="26">
    <w:abstractNumId w:val="16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6B"/>
    <w:rsid w:val="000221F9"/>
    <w:rsid w:val="0002263D"/>
    <w:rsid w:val="000459F6"/>
    <w:rsid w:val="00061B95"/>
    <w:rsid w:val="000D6404"/>
    <w:rsid w:val="000D6492"/>
    <w:rsid w:val="000E1AA3"/>
    <w:rsid w:val="000F0421"/>
    <w:rsid w:val="00104E1B"/>
    <w:rsid w:val="00114149"/>
    <w:rsid w:val="00144A94"/>
    <w:rsid w:val="00170DD6"/>
    <w:rsid w:val="001816D0"/>
    <w:rsid w:val="001F77D2"/>
    <w:rsid w:val="00273DA9"/>
    <w:rsid w:val="00293DC3"/>
    <w:rsid w:val="00294951"/>
    <w:rsid w:val="00295360"/>
    <w:rsid w:val="002C0412"/>
    <w:rsid w:val="002E6832"/>
    <w:rsid w:val="00307469"/>
    <w:rsid w:val="003314DE"/>
    <w:rsid w:val="00354C89"/>
    <w:rsid w:val="00355595"/>
    <w:rsid w:val="00395861"/>
    <w:rsid w:val="003F221F"/>
    <w:rsid w:val="004035CE"/>
    <w:rsid w:val="00403843"/>
    <w:rsid w:val="00444650"/>
    <w:rsid w:val="004A1EAB"/>
    <w:rsid w:val="004A4A48"/>
    <w:rsid w:val="005276B5"/>
    <w:rsid w:val="00537168"/>
    <w:rsid w:val="005536EA"/>
    <w:rsid w:val="00561ABB"/>
    <w:rsid w:val="00576BF6"/>
    <w:rsid w:val="005F694F"/>
    <w:rsid w:val="00607DA1"/>
    <w:rsid w:val="00610078"/>
    <w:rsid w:val="00612212"/>
    <w:rsid w:val="00617271"/>
    <w:rsid w:val="00621E2F"/>
    <w:rsid w:val="00632B7E"/>
    <w:rsid w:val="00650590"/>
    <w:rsid w:val="006773B9"/>
    <w:rsid w:val="006922CF"/>
    <w:rsid w:val="006A0474"/>
    <w:rsid w:val="006A3214"/>
    <w:rsid w:val="006A6FE1"/>
    <w:rsid w:val="006B0620"/>
    <w:rsid w:val="006C2F5E"/>
    <w:rsid w:val="006E75E3"/>
    <w:rsid w:val="00702D63"/>
    <w:rsid w:val="00750565"/>
    <w:rsid w:val="007C1C49"/>
    <w:rsid w:val="007D3620"/>
    <w:rsid w:val="007E60B2"/>
    <w:rsid w:val="00841518"/>
    <w:rsid w:val="00842D2D"/>
    <w:rsid w:val="00852FF8"/>
    <w:rsid w:val="00857099"/>
    <w:rsid w:val="00860EC7"/>
    <w:rsid w:val="00880DC8"/>
    <w:rsid w:val="00884D12"/>
    <w:rsid w:val="008A045E"/>
    <w:rsid w:val="008C7538"/>
    <w:rsid w:val="008D7A0A"/>
    <w:rsid w:val="008F32C4"/>
    <w:rsid w:val="008F35A9"/>
    <w:rsid w:val="008F4164"/>
    <w:rsid w:val="00921849"/>
    <w:rsid w:val="00932D7B"/>
    <w:rsid w:val="009453EC"/>
    <w:rsid w:val="009530CF"/>
    <w:rsid w:val="0096011C"/>
    <w:rsid w:val="00964148"/>
    <w:rsid w:val="00965349"/>
    <w:rsid w:val="00975EC2"/>
    <w:rsid w:val="009930FD"/>
    <w:rsid w:val="009B1931"/>
    <w:rsid w:val="009C3669"/>
    <w:rsid w:val="009C6395"/>
    <w:rsid w:val="009F2C27"/>
    <w:rsid w:val="00A07B38"/>
    <w:rsid w:val="00A37247"/>
    <w:rsid w:val="00A52D43"/>
    <w:rsid w:val="00A54586"/>
    <w:rsid w:val="00A72AD7"/>
    <w:rsid w:val="00A77F52"/>
    <w:rsid w:val="00AC17CF"/>
    <w:rsid w:val="00AE3280"/>
    <w:rsid w:val="00AE4DA5"/>
    <w:rsid w:val="00AF2C87"/>
    <w:rsid w:val="00B0129E"/>
    <w:rsid w:val="00B12494"/>
    <w:rsid w:val="00B47B67"/>
    <w:rsid w:val="00B56DB5"/>
    <w:rsid w:val="00B60245"/>
    <w:rsid w:val="00B62D6E"/>
    <w:rsid w:val="00B64113"/>
    <w:rsid w:val="00B90A17"/>
    <w:rsid w:val="00B963EA"/>
    <w:rsid w:val="00BB4945"/>
    <w:rsid w:val="00BD6600"/>
    <w:rsid w:val="00BE2551"/>
    <w:rsid w:val="00BF5B51"/>
    <w:rsid w:val="00C504D5"/>
    <w:rsid w:val="00C54031"/>
    <w:rsid w:val="00C60EB0"/>
    <w:rsid w:val="00C65E76"/>
    <w:rsid w:val="00C74C27"/>
    <w:rsid w:val="00C867FE"/>
    <w:rsid w:val="00C87C85"/>
    <w:rsid w:val="00CB6413"/>
    <w:rsid w:val="00CC39C6"/>
    <w:rsid w:val="00CD77F6"/>
    <w:rsid w:val="00CE66B2"/>
    <w:rsid w:val="00D177DB"/>
    <w:rsid w:val="00D236A1"/>
    <w:rsid w:val="00D24F71"/>
    <w:rsid w:val="00D34908"/>
    <w:rsid w:val="00D36FA0"/>
    <w:rsid w:val="00D37E82"/>
    <w:rsid w:val="00D50A42"/>
    <w:rsid w:val="00D63F29"/>
    <w:rsid w:val="00D96588"/>
    <w:rsid w:val="00DB355C"/>
    <w:rsid w:val="00DC0A4D"/>
    <w:rsid w:val="00DC75B8"/>
    <w:rsid w:val="00DF5554"/>
    <w:rsid w:val="00DF7D7C"/>
    <w:rsid w:val="00E01977"/>
    <w:rsid w:val="00E2126B"/>
    <w:rsid w:val="00E43909"/>
    <w:rsid w:val="00E439F6"/>
    <w:rsid w:val="00E64298"/>
    <w:rsid w:val="00E71943"/>
    <w:rsid w:val="00E75275"/>
    <w:rsid w:val="00EB1ED9"/>
    <w:rsid w:val="00EB7211"/>
    <w:rsid w:val="00EE3B84"/>
    <w:rsid w:val="00F06173"/>
    <w:rsid w:val="00F440BC"/>
    <w:rsid w:val="00F55C16"/>
    <w:rsid w:val="00F62873"/>
    <w:rsid w:val="00FA5AFA"/>
    <w:rsid w:val="00FC06E3"/>
    <w:rsid w:val="00FD38F9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6B"/>
    <w:pPr>
      <w:ind w:left="720"/>
      <w:contextualSpacing/>
    </w:pPr>
  </w:style>
  <w:style w:type="character" w:customStyle="1" w:styleId="a4">
    <w:name w:val="Основен текст_"/>
    <w:basedOn w:val="a0"/>
    <w:link w:val="3"/>
    <w:rsid w:val="0096011C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">
    <w:name w:val="Основен текст1"/>
    <w:basedOn w:val="a4"/>
    <w:rsid w:val="0096011C"/>
    <w:rPr>
      <w:rFonts w:ascii="Times New Roman" w:eastAsia="Times New Roman" w:hAnsi="Times New Roman" w:cs="Times New Roman"/>
      <w:color w:val="000000"/>
      <w:spacing w:val="-10"/>
      <w:w w:val="100"/>
      <w:position w:val="0"/>
      <w:sz w:val="30"/>
      <w:szCs w:val="30"/>
      <w:u w:val="single"/>
      <w:shd w:val="clear" w:color="auto" w:fill="FFFFFF"/>
      <w:lang w:val="bg-BG" w:eastAsia="bg-BG" w:bidi="bg-BG"/>
    </w:rPr>
  </w:style>
  <w:style w:type="character" w:customStyle="1" w:styleId="8">
    <w:name w:val="Основен текст (8)_"/>
    <w:basedOn w:val="a0"/>
    <w:link w:val="80"/>
    <w:rsid w:val="0096011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3">
    <w:name w:val="Основен текст3"/>
    <w:basedOn w:val="a"/>
    <w:link w:val="a4"/>
    <w:rsid w:val="0096011C"/>
    <w:pPr>
      <w:widowControl w:val="0"/>
      <w:shd w:val="clear" w:color="auto" w:fill="FFFFFF"/>
      <w:spacing w:after="540" w:line="0" w:lineRule="atLeast"/>
      <w:ind w:hanging="360"/>
      <w:jc w:val="righ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80">
    <w:name w:val="Основен текст (8)"/>
    <w:basedOn w:val="a"/>
    <w:link w:val="8"/>
    <w:rsid w:val="0096011C"/>
    <w:pPr>
      <w:widowControl w:val="0"/>
      <w:shd w:val="clear" w:color="auto" w:fill="FFFFFF"/>
      <w:spacing w:before="300" w:after="300" w:line="302" w:lineRule="exact"/>
      <w:ind w:hanging="36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7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73DA9"/>
  </w:style>
  <w:style w:type="paragraph" w:styleId="a7">
    <w:name w:val="footer"/>
    <w:basedOn w:val="a"/>
    <w:link w:val="a8"/>
    <w:uiPriority w:val="99"/>
    <w:unhideWhenUsed/>
    <w:rsid w:val="0027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73DA9"/>
  </w:style>
  <w:style w:type="paragraph" w:styleId="a9">
    <w:name w:val="Balloon Text"/>
    <w:basedOn w:val="a"/>
    <w:link w:val="aa"/>
    <w:uiPriority w:val="99"/>
    <w:semiHidden/>
    <w:unhideWhenUsed/>
    <w:rsid w:val="0027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7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6B"/>
    <w:pPr>
      <w:ind w:left="720"/>
      <w:contextualSpacing/>
    </w:pPr>
  </w:style>
  <w:style w:type="character" w:customStyle="1" w:styleId="a4">
    <w:name w:val="Основен текст_"/>
    <w:basedOn w:val="a0"/>
    <w:link w:val="3"/>
    <w:rsid w:val="0096011C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">
    <w:name w:val="Основен текст1"/>
    <w:basedOn w:val="a4"/>
    <w:rsid w:val="0096011C"/>
    <w:rPr>
      <w:rFonts w:ascii="Times New Roman" w:eastAsia="Times New Roman" w:hAnsi="Times New Roman" w:cs="Times New Roman"/>
      <w:color w:val="000000"/>
      <w:spacing w:val="-10"/>
      <w:w w:val="100"/>
      <w:position w:val="0"/>
      <w:sz w:val="30"/>
      <w:szCs w:val="30"/>
      <w:u w:val="single"/>
      <w:shd w:val="clear" w:color="auto" w:fill="FFFFFF"/>
      <w:lang w:val="bg-BG" w:eastAsia="bg-BG" w:bidi="bg-BG"/>
    </w:rPr>
  </w:style>
  <w:style w:type="character" w:customStyle="1" w:styleId="8">
    <w:name w:val="Основен текст (8)_"/>
    <w:basedOn w:val="a0"/>
    <w:link w:val="80"/>
    <w:rsid w:val="0096011C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3">
    <w:name w:val="Основен текст3"/>
    <w:basedOn w:val="a"/>
    <w:link w:val="a4"/>
    <w:rsid w:val="0096011C"/>
    <w:pPr>
      <w:widowControl w:val="0"/>
      <w:shd w:val="clear" w:color="auto" w:fill="FFFFFF"/>
      <w:spacing w:after="540" w:line="0" w:lineRule="atLeast"/>
      <w:ind w:hanging="360"/>
      <w:jc w:val="righ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80">
    <w:name w:val="Основен текст (8)"/>
    <w:basedOn w:val="a"/>
    <w:link w:val="8"/>
    <w:rsid w:val="0096011C"/>
    <w:pPr>
      <w:widowControl w:val="0"/>
      <w:shd w:val="clear" w:color="auto" w:fill="FFFFFF"/>
      <w:spacing w:before="300" w:after="300" w:line="302" w:lineRule="exact"/>
      <w:ind w:hanging="36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7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73DA9"/>
  </w:style>
  <w:style w:type="paragraph" w:styleId="a7">
    <w:name w:val="footer"/>
    <w:basedOn w:val="a"/>
    <w:link w:val="a8"/>
    <w:uiPriority w:val="99"/>
    <w:unhideWhenUsed/>
    <w:rsid w:val="00273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73DA9"/>
  </w:style>
  <w:style w:type="paragraph" w:styleId="a9">
    <w:name w:val="Balloon Text"/>
    <w:basedOn w:val="a"/>
    <w:link w:val="aa"/>
    <w:uiPriority w:val="99"/>
    <w:semiHidden/>
    <w:unhideWhenUsed/>
    <w:rsid w:val="0027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7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125</cp:revision>
  <cp:lastPrinted>2023-03-28T05:47:00Z</cp:lastPrinted>
  <dcterms:created xsi:type="dcterms:W3CDTF">2023-01-10T14:08:00Z</dcterms:created>
  <dcterms:modified xsi:type="dcterms:W3CDTF">2023-03-28T11:41:00Z</dcterms:modified>
</cp:coreProperties>
</file>